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6AA8" w14:textId="77777777" w:rsidR="001A3AE5" w:rsidRDefault="000B3A82" w:rsidP="002316D7">
      <w:pPr>
        <w:spacing w:line="360" w:lineRule="auto"/>
        <w:jc w:val="center"/>
        <w:rPr>
          <w:b/>
          <w:sz w:val="32"/>
          <w:szCs w:val="32"/>
        </w:rPr>
      </w:pPr>
      <w:r w:rsidRPr="000B3A82">
        <w:rPr>
          <w:b/>
          <w:sz w:val="32"/>
          <w:szCs w:val="32"/>
        </w:rPr>
        <w:t xml:space="preserve">Vereinbarung eines </w:t>
      </w:r>
      <w:r w:rsidR="00F82319">
        <w:rPr>
          <w:b/>
          <w:sz w:val="32"/>
          <w:szCs w:val="32"/>
        </w:rPr>
        <w:t>Grenz</w:t>
      </w:r>
      <w:r w:rsidRPr="000B3A82">
        <w:rPr>
          <w:b/>
          <w:sz w:val="32"/>
          <w:szCs w:val="32"/>
        </w:rPr>
        <w:t>baurechtes</w:t>
      </w:r>
    </w:p>
    <w:p w14:paraId="2A8E86B3" w14:textId="77777777" w:rsidR="000B3A82" w:rsidRPr="000B3A82" w:rsidRDefault="000B3A82" w:rsidP="002316D7">
      <w:pPr>
        <w:spacing w:line="360" w:lineRule="auto"/>
        <w:jc w:val="both"/>
        <w:rPr>
          <w:szCs w:val="22"/>
        </w:rPr>
      </w:pPr>
    </w:p>
    <w:p w14:paraId="38D2486F" w14:textId="77777777" w:rsidR="0022232C" w:rsidRPr="00F24427" w:rsidRDefault="00806398" w:rsidP="0022232C">
      <w:pPr>
        <w:numPr>
          <w:ilvl w:val="0"/>
          <w:numId w:val="1"/>
        </w:numPr>
        <w:tabs>
          <w:tab w:val="clear" w:pos="360"/>
          <w:tab w:val="num" w:pos="550"/>
        </w:tabs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GOTOBUTTON  Eigentümer </w:instrText>
      </w:r>
      <w:r>
        <w:rPr>
          <w:szCs w:val="22"/>
        </w:rPr>
        <w:fldChar w:fldCharType="end"/>
      </w:r>
      <w:r w:rsidR="0022232C">
        <w:rPr>
          <w:szCs w:val="22"/>
        </w:rPr>
        <w:fldChar w:fldCharType="begin"/>
      </w:r>
      <w:r w:rsidR="0022232C">
        <w:rPr>
          <w:szCs w:val="22"/>
        </w:rPr>
        <w:instrText xml:space="preserve"> GOTOBUTTON  Eigentümer </w:instrText>
      </w:r>
      <w:r w:rsidR="0022232C">
        <w:rPr>
          <w:szCs w:val="22"/>
        </w:rPr>
        <w:fldChar w:fldCharType="end"/>
      </w:r>
      <w:bookmarkStart w:id="0" w:name="Dropdown1"/>
      <w:r w:rsidR="00C10B3E">
        <w:fldChar w:fldCharType="begin">
          <w:ffData>
            <w:name w:val="Dropdown1"/>
            <w:enabled/>
            <w:calcOnExit w:val="0"/>
            <w:ddList>
              <w:listEntry w:val="Der Eigentümer"/>
              <w:listEntry w:val="Die Eigentümerin"/>
              <w:listEntry w:val="Die Eigentümer"/>
            </w:ddList>
          </w:ffData>
        </w:fldChar>
      </w:r>
      <w:r w:rsidR="00C10B3E">
        <w:instrText xml:space="preserve"> FORMDROPDOWN </w:instrText>
      </w:r>
      <w:r w:rsidR="00272011">
        <w:fldChar w:fldCharType="separate"/>
      </w:r>
      <w:r w:rsidR="00C10B3E">
        <w:fldChar w:fldCharType="end"/>
      </w:r>
      <w:bookmarkEnd w:id="0"/>
      <w:r w:rsidR="0022232C">
        <w:t xml:space="preserve"> des Grundstückes Nr. </w:t>
      </w:r>
      <w:bookmarkStart w:id="1" w:name="Text1"/>
      <w:r w:rsidR="00C10B3E">
        <w:fldChar w:fldCharType="begin">
          <w:ffData>
            <w:name w:val="Text1"/>
            <w:enabled/>
            <w:calcOnExit w:val="0"/>
            <w:textInput/>
          </w:ffData>
        </w:fldChar>
      </w:r>
      <w:r w:rsidR="00C10B3E">
        <w:instrText xml:space="preserve"> FORMTEXT </w:instrText>
      </w:r>
      <w:r w:rsidR="00C10B3E">
        <w:fldChar w:fldCharType="separate"/>
      </w:r>
      <w:r w:rsidR="00C10B3E">
        <w:rPr>
          <w:noProof/>
        </w:rPr>
        <w:t> </w:t>
      </w:r>
      <w:r w:rsidR="00C10B3E">
        <w:rPr>
          <w:noProof/>
        </w:rPr>
        <w:t> </w:t>
      </w:r>
      <w:r w:rsidR="00C10B3E">
        <w:rPr>
          <w:noProof/>
        </w:rPr>
        <w:t> </w:t>
      </w:r>
      <w:r w:rsidR="00C10B3E">
        <w:rPr>
          <w:noProof/>
        </w:rPr>
        <w:t> </w:t>
      </w:r>
      <w:r w:rsidR="00C10B3E">
        <w:rPr>
          <w:noProof/>
        </w:rPr>
        <w:t> </w:t>
      </w:r>
      <w:r w:rsidR="00C10B3E">
        <w:fldChar w:fldCharType="end"/>
      </w:r>
      <w:bookmarkEnd w:id="1"/>
      <w:r w:rsidR="0022232C">
        <w:t xml:space="preserve"> in der Stadt Chur, nämlich:</w:t>
      </w:r>
    </w:p>
    <w:p w14:paraId="7631A822" w14:textId="1CE24DB4" w:rsidR="00C10B3E" w:rsidRDefault="0022232C" w:rsidP="00C10B3E">
      <w:pPr>
        <w:spacing w:line="360" w:lineRule="auto"/>
        <w:ind w:left="550" w:hanging="550"/>
        <w:jc w:val="both"/>
        <w:rPr>
          <w:sz w:val="16"/>
          <w:szCs w:val="16"/>
        </w:rPr>
      </w:pPr>
      <w:r>
        <w:tab/>
      </w:r>
      <w:r>
        <w:rPr>
          <w:sz w:val="16"/>
          <w:szCs w:val="16"/>
        </w:rPr>
        <w:t>(Person</w:t>
      </w:r>
      <w:r w:rsidR="00913D2E">
        <w:rPr>
          <w:sz w:val="16"/>
          <w:szCs w:val="16"/>
        </w:rPr>
        <w:t>a</w:t>
      </w:r>
      <w:r>
        <w:rPr>
          <w:sz w:val="16"/>
          <w:szCs w:val="16"/>
        </w:rPr>
        <w:t>lien</w:t>
      </w:r>
      <w:r w:rsidR="000946F6">
        <w:rPr>
          <w:sz w:val="16"/>
          <w:szCs w:val="16"/>
        </w:rPr>
        <w:t xml:space="preserve"> inkl. E-Mail-Adresse</w:t>
      </w:r>
      <w:r>
        <w:rPr>
          <w:sz w:val="16"/>
          <w:szCs w:val="16"/>
        </w:rPr>
        <w:t>)</w:t>
      </w:r>
    </w:p>
    <w:p w14:paraId="6A0C0A13" w14:textId="77777777" w:rsidR="00C10B3E" w:rsidRDefault="0022232C" w:rsidP="00C10B3E">
      <w:pPr>
        <w:spacing w:line="360" w:lineRule="auto"/>
        <w:ind w:left="550" w:hanging="550"/>
        <w:jc w:val="both"/>
        <w:rPr>
          <w:szCs w:val="22"/>
        </w:rPr>
      </w:pPr>
      <w:r>
        <w:rPr>
          <w:sz w:val="16"/>
          <w:szCs w:val="16"/>
        </w:rPr>
        <w:t xml:space="preserve"> </w:t>
      </w:r>
      <w:r w:rsidR="00C10B3E">
        <w:rPr>
          <w:sz w:val="16"/>
          <w:szCs w:val="16"/>
        </w:rPr>
        <w:tab/>
      </w:r>
      <w:r w:rsidR="00C10B3E" w:rsidRPr="00C10B3E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10B3E" w:rsidRPr="00C10B3E">
        <w:rPr>
          <w:szCs w:val="22"/>
        </w:rPr>
        <w:instrText xml:space="preserve"> FORMTEXT </w:instrText>
      </w:r>
      <w:r w:rsidR="00C10B3E" w:rsidRPr="00C10B3E">
        <w:rPr>
          <w:szCs w:val="22"/>
        </w:rPr>
      </w:r>
      <w:r w:rsidR="00C10B3E" w:rsidRPr="00C10B3E">
        <w:rPr>
          <w:szCs w:val="22"/>
        </w:rPr>
        <w:fldChar w:fldCharType="separate"/>
      </w:r>
      <w:r w:rsidR="00C10B3E" w:rsidRPr="00C10B3E">
        <w:rPr>
          <w:noProof/>
          <w:szCs w:val="22"/>
        </w:rPr>
        <w:t> </w:t>
      </w:r>
      <w:r w:rsidR="00C10B3E" w:rsidRPr="00C10B3E">
        <w:rPr>
          <w:noProof/>
          <w:szCs w:val="22"/>
        </w:rPr>
        <w:t> </w:t>
      </w:r>
      <w:r w:rsidR="00C10B3E" w:rsidRPr="00C10B3E">
        <w:rPr>
          <w:noProof/>
          <w:szCs w:val="22"/>
        </w:rPr>
        <w:t> </w:t>
      </w:r>
      <w:r w:rsidR="00C10B3E" w:rsidRPr="00C10B3E">
        <w:rPr>
          <w:noProof/>
          <w:szCs w:val="22"/>
        </w:rPr>
        <w:t> </w:t>
      </w:r>
      <w:r w:rsidR="00C10B3E" w:rsidRPr="00C10B3E">
        <w:rPr>
          <w:noProof/>
          <w:szCs w:val="22"/>
        </w:rPr>
        <w:t> </w:t>
      </w:r>
      <w:r w:rsidR="00C10B3E" w:rsidRPr="00C10B3E">
        <w:rPr>
          <w:szCs w:val="22"/>
        </w:rPr>
        <w:fldChar w:fldCharType="end"/>
      </w:r>
      <w:bookmarkEnd w:id="2"/>
    </w:p>
    <w:p w14:paraId="6AEB6021" w14:textId="77777777" w:rsidR="00C10B3E" w:rsidRDefault="00C10B3E" w:rsidP="00C10B3E">
      <w:pPr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3"/>
    </w:p>
    <w:p w14:paraId="62D3BB09" w14:textId="30CBB5C1" w:rsidR="00C10B3E" w:rsidRDefault="00C10B3E" w:rsidP="00C10B3E">
      <w:pPr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4"/>
    </w:p>
    <w:p w14:paraId="12086BE8" w14:textId="399157CC" w:rsidR="000946F6" w:rsidRDefault="000946F6" w:rsidP="00C10B3E">
      <w:pPr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ab/>
        <w:t xml:space="preserve">E-Mail: </w:t>
      </w:r>
      <w:r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bookmarkStart w:id="5" w:name="Dropdown2"/>
    <w:p w14:paraId="6FBB3B95" w14:textId="52F1C231" w:rsidR="00C10B3E" w:rsidRDefault="00C10B3E" w:rsidP="00C10B3E">
      <w:pPr>
        <w:spacing w:line="360" w:lineRule="auto"/>
        <w:ind w:left="550"/>
        <w:jc w:val="both"/>
        <w:rPr>
          <w:sz w:val="16"/>
          <w:szCs w:val="16"/>
        </w:rPr>
      </w:pPr>
      <w:r>
        <w:rPr>
          <w:szCs w:val="22"/>
        </w:rPr>
        <w:fldChar w:fldCharType="begin">
          <w:ffData>
            <w:name w:val="Dropdown2"/>
            <w:enabled/>
            <w:calcOnExit w:val="0"/>
            <w:ddList>
              <w:listEntry w:val="räumt"/>
              <w:listEntry w:val="räumen"/>
            </w:ddList>
          </w:ffData>
        </w:fldChar>
      </w:r>
      <w:r>
        <w:rPr>
          <w:szCs w:val="22"/>
        </w:rPr>
        <w:instrText xml:space="preserve"> FORMDROPDOWN </w:instrText>
      </w:r>
      <w:r w:rsidR="00272011">
        <w:rPr>
          <w:szCs w:val="22"/>
        </w:rPr>
      </w:r>
      <w:r w:rsidR="00272011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5"/>
      <w:r w:rsidR="0022232C">
        <w:rPr>
          <w:szCs w:val="22"/>
        </w:rPr>
        <w:t xml:space="preserve"> hiermit für sich und </w:t>
      </w:r>
      <w:bookmarkStart w:id="6" w:name="Dropdown3"/>
      <w:r>
        <w:rPr>
          <w:szCs w:val="22"/>
        </w:rPr>
        <w:fldChar w:fldCharType="begin">
          <w:ffData>
            <w:name w:val="Dropdown3"/>
            <w:enabled/>
            <w:calcOnExit w:val="0"/>
            <w:ddList>
              <w:listEntry w:val="seine"/>
              <w:listEntry w:val="ihre"/>
            </w:ddList>
          </w:ffData>
        </w:fldChar>
      </w:r>
      <w:r>
        <w:rPr>
          <w:szCs w:val="22"/>
        </w:rPr>
        <w:instrText xml:space="preserve"> FORMDROPDOWN </w:instrText>
      </w:r>
      <w:r w:rsidR="00272011">
        <w:rPr>
          <w:szCs w:val="22"/>
        </w:rPr>
      </w:r>
      <w:r w:rsidR="00272011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6"/>
      <w:r w:rsidR="0022232C">
        <w:rPr>
          <w:szCs w:val="22"/>
        </w:rPr>
        <w:t xml:space="preserve"> Rechtsnachfolger verbindlich </w:t>
      </w:r>
      <w:bookmarkStart w:id="7" w:name="Dropdown4"/>
      <w:r>
        <w:rPr>
          <w:szCs w:val="22"/>
        </w:rPr>
        <w:fldChar w:fldCharType="begin">
          <w:ffData>
            <w:name w:val="Dropdown4"/>
            <w:enabled/>
            <w:calcOnExit w:val="0"/>
            <w:ddList>
              <w:listEntry w:val="dem"/>
              <w:listEntry w:val="den"/>
            </w:ddList>
          </w:ffData>
        </w:fldChar>
      </w:r>
      <w:r>
        <w:rPr>
          <w:szCs w:val="22"/>
        </w:rPr>
        <w:instrText xml:space="preserve"> FORMDROPDOWN </w:instrText>
      </w:r>
      <w:r w:rsidR="00272011">
        <w:rPr>
          <w:szCs w:val="22"/>
        </w:rPr>
      </w:r>
      <w:r w:rsidR="00272011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7"/>
      <w:r w:rsidR="0022232C">
        <w:rPr>
          <w:szCs w:val="22"/>
        </w:rPr>
        <w:t xml:space="preserve"> jeweiligen </w:t>
      </w:r>
      <w:bookmarkStart w:id="8" w:name="Dropdown5"/>
      <w:r>
        <w:rPr>
          <w:szCs w:val="22"/>
        </w:rPr>
        <w:fldChar w:fldCharType="begin">
          <w:ffData>
            <w:name w:val="Dropdown5"/>
            <w:enabled/>
            <w:calcOnExit w:val="0"/>
            <w:ddList>
              <w:listEntry w:val="Eigentümer"/>
              <w:listEntry w:val="Eigentümern"/>
            </w:ddList>
          </w:ffData>
        </w:fldChar>
      </w:r>
      <w:r>
        <w:rPr>
          <w:szCs w:val="22"/>
        </w:rPr>
        <w:instrText xml:space="preserve"> FORMDROPDOWN </w:instrText>
      </w:r>
      <w:r w:rsidR="00272011">
        <w:rPr>
          <w:szCs w:val="22"/>
        </w:rPr>
      </w:r>
      <w:r w:rsidR="00272011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8"/>
      <w:r w:rsidR="0022232C">
        <w:rPr>
          <w:szCs w:val="22"/>
        </w:rPr>
        <w:t xml:space="preserve"> des Grundstückes Nr. </w:t>
      </w:r>
      <w:bookmarkStart w:id="9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 w:rsidR="0022232C">
        <w:rPr>
          <w:szCs w:val="22"/>
        </w:rPr>
        <w:t xml:space="preserve"> in der Stadt Chur, gegenwärtig </w:t>
      </w:r>
      <w:r w:rsidR="0022232C">
        <w:rPr>
          <w:szCs w:val="22"/>
        </w:rPr>
        <w:br/>
      </w:r>
      <w:r w:rsidR="000946F6">
        <w:rPr>
          <w:sz w:val="16"/>
          <w:szCs w:val="16"/>
        </w:rPr>
        <w:t>(Personalien inkl. E-Mail-Adresse)</w:t>
      </w:r>
    </w:p>
    <w:p w14:paraId="7CE9B1DF" w14:textId="77777777" w:rsidR="00C10B3E" w:rsidRDefault="00C10B3E" w:rsidP="00C10B3E">
      <w:pPr>
        <w:spacing w:line="360" w:lineRule="auto"/>
        <w:ind w:left="550"/>
        <w:jc w:val="both"/>
        <w:rPr>
          <w:szCs w:val="22"/>
        </w:rPr>
      </w:pPr>
      <w:r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10"/>
    </w:p>
    <w:p w14:paraId="2C59A3D6" w14:textId="77777777" w:rsidR="00C10B3E" w:rsidRDefault="00C10B3E" w:rsidP="00C10B3E">
      <w:pPr>
        <w:spacing w:line="360" w:lineRule="auto"/>
        <w:ind w:left="550"/>
        <w:jc w:val="both"/>
        <w:rPr>
          <w:szCs w:val="22"/>
        </w:rPr>
      </w:pPr>
      <w:r>
        <w:rPr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11"/>
    </w:p>
    <w:p w14:paraId="05EF0AE8" w14:textId="74F54335" w:rsidR="00C10B3E" w:rsidRDefault="00C10B3E" w:rsidP="00C10B3E">
      <w:pPr>
        <w:spacing w:line="360" w:lineRule="auto"/>
        <w:ind w:left="550"/>
        <w:jc w:val="both"/>
        <w:rPr>
          <w:szCs w:val="22"/>
        </w:rPr>
      </w:pPr>
      <w:r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12"/>
    </w:p>
    <w:p w14:paraId="0020453D" w14:textId="4D28CDCE" w:rsidR="000946F6" w:rsidRPr="00C10B3E" w:rsidRDefault="000946F6" w:rsidP="00C10B3E">
      <w:pPr>
        <w:spacing w:line="360" w:lineRule="auto"/>
        <w:ind w:left="550"/>
        <w:jc w:val="both"/>
        <w:rPr>
          <w:szCs w:val="22"/>
        </w:rPr>
      </w:pPr>
      <w:r>
        <w:rPr>
          <w:szCs w:val="22"/>
        </w:rPr>
        <w:t xml:space="preserve">E-Mail: </w:t>
      </w:r>
      <w:r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3E8228AB" w14:textId="77777777" w:rsidR="0022232C" w:rsidRPr="00C10B3E" w:rsidRDefault="0022232C" w:rsidP="00C10B3E">
      <w:pPr>
        <w:spacing w:line="360" w:lineRule="auto"/>
        <w:ind w:left="550"/>
        <w:jc w:val="both"/>
      </w:pPr>
      <w:r>
        <w:rPr>
          <w:szCs w:val="22"/>
        </w:rPr>
        <w:t xml:space="preserve">das Recht ein, </w:t>
      </w:r>
      <w:bookmarkStart w:id="13" w:name="Dropdown7"/>
      <w:r w:rsidR="00135681">
        <w:rPr>
          <w:szCs w:val="22"/>
        </w:rPr>
        <w:fldChar w:fldCharType="begin">
          <w:ffData>
            <w:name w:val="Dropdown7"/>
            <w:enabled/>
            <w:calcOnExit w:val="0"/>
            <w:ddList>
              <w:listEntry w:val="ein"/>
              <w:listEntry w:val="eine"/>
              <w:listEntry w:val="einen"/>
              <w:listEntry w:val=" "/>
            </w:ddList>
          </w:ffData>
        </w:fldChar>
      </w:r>
      <w:r w:rsidR="00135681">
        <w:rPr>
          <w:szCs w:val="22"/>
        </w:rPr>
        <w:instrText xml:space="preserve"> FORMDROPDOWN </w:instrText>
      </w:r>
      <w:r w:rsidR="00272011">
        <w:rPr>
          <w:szCs w:val="22"/>
        </w:rPr>
      </w:r>
      <w:r w:rsidR="00272011">
        <w:rPr>
          <w:szCs w:val="22"/>
        </w:rPr>
        <w:fldChar w:fldCharType="separate"/>
      </w:r>
      <w:r w:rsidR="00135681">
        <w:rPr>
          <w:szCs w:val="22"/>
        </w:rPr>
        <w:fldChar w:fldCharType="end"/>
      </w:r>
      <w:bookmarkEnd w:id="13"/>
      <w:r>
        <w:rPr>
          <w:szCs w:val="22"/>
        </w:rPr>
        <w:t xml:space="preserve"> </w:t>
      </w:r>
      <w:bookmarkStart w:id="14" w:name="Text9"/>
      <w:r w:rsidR="00C10B3E">
        <w:rPr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10B3E">
        <w:rPr>
          <w:szCs w:val="22"/>
        </w:rPr>
        <w:instrText xml:space="preserve"> FORMTEXT </w:instrText>
      </w:r>
      <w:r w:rsidR="00C10B3E">
        <w:rPr>
          <w:szCs w:val="22"/>
        </w:rPr>
      </w:r>
      <w:r w:rsidR="00C10B3E">
        <w:rPr>
          <w:szCs w:val="22"/>
        </w:rPr>
        <w:fldChar w:fldCharType="separate"/>
      </w:r>
      <w:r w:rsidR="00C10B3E">
        <w:rPr>
          <w:noProof/>
          <w:szCs w:val="22"/>
        </w:rPr>
        <w:t> </w:t>
      </w:r>
      <w:r w:rsidR="00C10B3E">
        <w:rPr>
          <w:noProof/>
          <w:szCs w:val="22"/>
        </w:rPr>
        <w:t> </w:t>
      </w:r>
      <w:r w:rsidR="00C10B3E">
        <w:rPr>
          <w:noProof/>
          <w:szCs w:val="22"/>
        </w:rPr>
        <w:t> </w:t>
      </w:r>
      <w:r w:rsidR="00C10B3E">
        <w:rPr>
          <w:noProof/>
          <w:szCs w:val="22"/>
        </w:rPr>
        <w:t> </w:t>
      </w:r>
      <w:r w:rsidR="00C10B3E">
        <w:rPr>
          <w:noProof/>
          <w:szCs w:val="22"/>
        </w:rPr>
        <w:t> </w:t>
      </w:r>
      <w:r w:rsidR="00C10B3E">
        <w:rPr>
          <w:szCs w:val="22"/>
        </w:rPr>
        <w:fldChar w:fldCharType="end"/>
      </w:r>
      <w:bookmarkEnd w:id="14"/>
      <w:r w:rsidR="00C10B3E">
        <w:rPr>
          <w:szCs w:val="22"/>
        </w:rPr>
        <w:t xml:space="preserve"> </w:t>
      </w:r>
      <w:r w:rsidR="00C10B3E" w:rsidRPr="00C10B3E">
        <w:rPr>
          <w:vanish/>
          <w:sz w:val="16"/>
          <w:szCs w:val="16"/>
          <w:highlight w:val="yellow"/>
        </w:rPr>
        <w:t>(</w:t>
      </w:r>
      <w:r w:rsidR="00C10B3E" w:rsidRPr="00C10B3E">
        <w:rPr>
          <w:vanish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default w:val="Gebäudeart"/>
            </w:textInput>
          </w:ffData>
        </w:fldChar>
      </w:r>
      <w:r w:rsidR="00C10B3E" w:rsidRPr="00C10B3E">
        <w:rPr>
          <w:vanish/>
          <w:sz w:val="16"/>
          <w:szCs w:val="16"/>
          <w:highlight w:val="yellow"/>
        </w:rPr>
        <w:instrText xml:space="preserve"> FORMTEXT </w:instrText>
      </w:r>
      <w:r w:rsidR="00C10B3E" w:rsidRPr="00C10B3E">
        <w:rPr>
          <w:vanish/>
          <w:sz w:val="16"/>
          <w:szCs w:val="16"/>
          <w:highlight w:val="yellow"/>
        </w:rPr>
      </w:r>
      <w:r w:rsidR="00C10B3E" w:rsidRPr="00C10B3E">
        <w:rPr>
          <w:vanish/>
          <w:sz w:val="16"/>
          <w:szCs w:val="16"/>
          <w:highlight w:val="yellow"/>
        </w:rPr>
        <w:fldChar w:fldCharType="separate"/>
      </w:r>
      <w:r w:rsidR="00C10B3E" w:rsidRPr="00C10B3E">
        <w:rPr>
          <w:noProof/>
          <w:vanish/>
          <w:sz w:val="16"/>
          <w:szCs w:val="16"/>
          <w:highlight w:val="yellow"/>
        </w:rPr>
        <w:t>Gebäudeart</w:t>
      </w:r>
      <w:r w:rsidR="00C10B3E" w:rsidRPr="00C10B3E">
        <w:rPr>
          <w:vanish/>
          <w:sz w:val="16"/>
          <w:szCs w:val="16"/>
          <w:highlight w:val="yellow"/>
        </w:rPr>
        <w:fldChar w:fldCharType="end"/>
      </w:r>
      <w:r w:rsidR="00C10B3E" w:rsidRPr="00C10B3E">
        <w:rPr>
          <w:vanish/>
          <w:sz w:val="16"/>
          <w:szCs w:val="16"/>
          <w:highlight w:val="yellow"/>
        </w:rPr>
        <w:t>)</w:t>
      </w:r>
    </w:p>
    <w:p w14:paraId="225EFF6A" w14:textId="77777777" w:rsidR="005A4FB8" w:rsidRDefault="0022232C" w:rsidP="0022232C">
      <w:pPr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ab/>
      </w:r>
      <w:r w:rsidR="001248DB">
        <w:rPr>
          <w:szCs w:val="22"/>
        </w:rPr>
        <w:t>auf</w:t>
      </w:r>
      <w:r w:rsidR="00712B85">
        <w:rPr>
          <w:szCs w:val="22"/>
        </w:rPr>
        <w:t xml:space="preserve"> die gemeinsame Grenze zu stellen und dauernd beizubehalten. Für das Ausmass</w:t>
      </w:r>
      <w:r w:rsidR="005A4FB8">
        <w:rPr>
          <w:szCs w:val="22"/>
        </w:rPr>
        <w:t xml:space="preserve"> des zu </w:t>
      </w:r>
      <w:r>
        <w:rPr>
          <w:szCs w:val="22"/>
        </w:rPr>
        <w:t xml:space="preserve">erstellenden </w:t>
      </w:r>
      <w:r w:rsidR="00B64F32"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B64F32">
        <w:instrText xml:space="preserve"> FORMTEXT </w:instrText>
      </w:r>
      <w:r w:rsidR="00B64F32">
        <w:fldChar w:fldCharType="separate"/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fldChar w:fldCharType="end"/>
      </w:r>
      <w:bookmarkEnd w:id="15"/>
      <w:r w:rsidR="00B64F32">
        <w:t xml:space="preserve"> </w:t>
      </w:r>
      <w:r w:rsidR="005A4FB8">
        <w:rPr>
          <w:szCs w:val="22"/>
        </w:rPr>
        <w:t xml:space="preserve">ist der beiliegende Grundriss- und Ansichtsplan verbindlich. Der von diesem </w:t>
      </w:r>
      <w:r w:rsidR="00890B84">
        <w:rPr>
          <w:szCs w:val="22"/>
        </w:rPr>
        <w:t>Grenz</w:t>
      </w:r>
      <w:r w:rsidR="005A4FB8">
        <w:rPr>
          <w:szCs w:val="22"/>
        </w:rPr>
        <w:t>baurecht betroffene Grenzabschnitt ist aus dem ebenfalls beiliegenden Situationsplan ersichtlich.</w:t>
      </w:r>
    </w:p>
    <w:p w14:paraId="31795070" w14:textId="77777777" w:rsidR="005A4FB8" w:rsidRDefault="005A4FB8" w:rsidP="005A4FB8">
      <w:pPr>
        <w:spacing w:line="360" w:lineRule="auto"/>
        <w:jc w:val="both"/>
        <w:rPr>
          <w:szCs w:val="22"/>
        </w:rPr>
      </w:pPr>
    </w:p>
    <w:p w14:paraId="160FA4BE" w14:textId="77777777" w:rsidR="005A4FB8" w:rsidRDefault="005A4FB8" w:rsidP="0022232C">
      <w:pPr>
        <w:numPr>
          <w:ilvl w:val="0"/>
          <w:numId w:val="1"/>
        </w:numPr>
        <w:tabs>
          <w:tab w:val="clear" w:pos="360"/>
          <w:tab w:val="num" w:pos="550"/>
        </w:tabs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 xml:space="preserve">Dieses </w:t>
      </w:r>
      <w:r w:rsidR="00890B84">
        <w:rPr>
          <w:szCs w:val="22"/>
        </w:rPr>
        <w:t>Grenz</w:t>
      </w:r>
      <w:r>
        <w:rPr>
          <w:szCs w:val="22"/>
        </w:rPr>
        <w:t xml:space="preserve">baurecht wird </w:t>
      </w:r>
      <w:r w:rsidR="0022232C">
        <w:rPr>
          <w:szCs w:val="22"/>
        </w:rPr>
        <w:t xml:space="preserve">entschädigungslos gewährt / mit einem einmaligen Betrag von Fr. </w:t>
      </w:r>
      <w:bookmarkStart w:id="16" w:name="Text11"/>
      <w:r w:rsidR="00B64F32">
        <w:rPr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64F32">
        <w:rPr>
          <w:szCs w:val="22"/>
        </w:rPr>
        <w:instrText xml:space="preserve"> FORMTEXT </w:instrText>
      </w:r>
      <w:r w:rsidR="00B64F32">
        <w:rPr>
          <w:szCs w:val="22"/>
        </w:rPr>
      </w:r>
      <w:r w:rsidR="00B64F32">
        <w:rPr>
          <w:szCs w:val="22"/>
        </w:rPr>
        <w:fldChar w:fldCharType="separate"/>
      </w:r>
      <w:r w:rsidR="00B64F32">
        <w:rPr>
          <w:noProof/>
          <w:szCs w:val="22"/>
        </w:rPr>
        <w:t> </w:t>
      </w:r>
      <w:r w:rsidR="00B64F32">
        <w:rPr>
          <w:noProof/>
          <w:szCs w:val="22"/>
        </w:rPr>
        <w:t> </w:t>
      </w:r>
      <w:r w:rsidR="00B64F32">
        <w:rPr>
          <w:noProof/>
          <w:szCs w:val="22"/>
        </w:rPr>
        <w:t> </w:t>
      </w:r>
      <w:r w:rsidR="00B64F32">
        <w:rPr>
          <w:noProof/>
          <w:szCs w:val="22"/>
        </w:rPr>
        <w:t> </w:t>
      </w:r>
      <w:r w:rsidR="00B64F32">
        <w:rPr>
          <w:noProof/>
          <w:szCs w:val="22"/>
        </w:rPr>
        <w:t> </w:t>
      </w:r>
      <w:r w:rsidR="00B64F32">
        <w:rPr>
          <w:szCs w:val="22"/>
        </w:rPr>
        <w:fldChar w:fldCharType="end"/>
      </w:r>
      <w:bookmarkEnd w:id="16"/>
      <w:r w:rsidR="0022232C">
        <w:rPr>
          <w:szCs w:val="22"/>
        </w:rPr>
        <w:t xml:space="preserve"> entschädigt.</w:t>
      </w:r>
    </w:p>
    <w:p w14:paraId="712FCE82" w14:textId="77777777" w:rsidR="00C91D4E" w:rsidRDefault="00C91D4E" w:rsidP="00C91D4E">
      <w:pPr>
        <w:spacing w:line="360" w:lineRule="auto"/>
        <w:jc w:val="both"/>
      </w:pPr>
    </w:p>
    <w:p w14:paraId="521247FD" w14:textId="77777777" w:rsidR="00F23E45" w:rsidRDefault="00F23E45" w:rsidP="000D3D39">
      <w:pPr>
        <w:numPr>
          <w:ilvl w:val="0"/>
          <w:numId w:val="5"/>
        </w:numPr>
        <w:tabs>
          <w:tab w:val="clear" w:pos="360"/>
          <w:tab w:val="num" w:pos="550"/>
        </w:tabs>
        <w:spacing w:line="360" w:lineRule="auto"/>
        <w:ind w:left="550" w:hanging="550"/>
        <w:jc w:val="both"/>
      </w:pPr>
      <w:r>
        <w:t xml:space="preserve">Die Eigentümer der Grundstücke </w:t>
      </w:r>
      <w:r w:rsidR="0022232C">
        <w:t>Nrn.</w:t>
      </w:r>
      <w:r w:rsidR="00B64F32">
        <w:t xml:space="preserve"> </w:t>
      </w:r>
      <w:r w:rsidR="00B64F32"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B64F32">
        <w:instrText xml:space="preserve"> FORMTEXT </w:instrText>
      </w:r>
      <w:r w:rsidR="00B64F32">
        <w:fldChar w:fldCharType="separate"/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fldChar w:fldCharType="end"/>
      </w:r>
      <w:bookmarkEnd w:id="17"/>
      <w:r w:rsidR="0022232C">
        <w:t xml:space="preserve"> und </w:t>
      </w:r>
      <w:bookmarkStart w:id="18" w:name="Text13"/>
      <w:r w:rsidR="00B64F32">
        <w:fldChar w:fldCharType="begin">
          <w:ffData>
            <w:name w:val="Text13"/>
            <w:enabled/>
            <w:calcOnExit w:val="0"/>
            <w:textInput/>
          </w:ffData>
        </w:fldChar>
      </w:r>
      <w:r w:rsidR="00B64F32">
        <w:instrText xml:space="preserve"> FORMTEXT </w:instrText>
      </w:r>
      <w:r w:rsidR="00B64F32">
        <w:fldChar w:fldCharType="separate"/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fldChar w:fldCharType="end"/>
      </w:r>
      <w:bookmarkEnd w:id="18"/>
      <w:r w:rsidR="0022232C">
        <w:t xml:space="preserve"> </w:t>
      </w:r>
      <w:r>
        <w:t>erklären sich mit der Verfügung der öffentlich-rechtlichen Eigentumsbeschränkung und deren Anmerkung im Grundbuch ausdrücklich einverstanden.</w:t>
      </w:r>
    </w:p>
    <w:p w14:paraId="22608B01" w14:textId="77777777" w:rsidR="00F23E45" w:rsidRDefault="00F23E45" w:rsidP="00F23E45">
      <w:pPr>
        <w:spacing w:line="360" w:lineRule="auto"/>
        <w:jc w:val="both"/>
      </w:pPr>
    </w:p>
    <w:p w14:paraId="6CC173E3" w14:textId="77777777" w:rsidR="0022232C" w:rsidRDefault="0022232C" w:rsidP="0022232C">
      <w:pPr>
        <w:numPr>
          <w:ilvl w:val="0"/>
          <w:numId w:val="5"/>
        </w:numPr>
        <w:tabs>
          <w:tab w:val="clear" w:pos="360"/>
          <w:tab w:val="num" w:pos="550"/>
        </w:tabs>
        <w:spacing w:line="360" w:lineRule="auto"/>
        <w:ind w:left="550" w:hanging="550"/>
        <w:jc w:val="both"/>
      </w:pPr>
      <w:r>
        <w:t xml:space="preserve">Die Grundbuchgebühren werden </w:t>
      </w:r>
      <w:bookmarkStart w:id="19" w:name="Dropdown6"/>
      <w:r w:rsidR="00B64F32">
        <w:fldChar w:fldCharType="begin">
          <w:ffData>
            <w:name w:val="Dropdown6"/>
            <w:enabled/>
            <w:calcOnExit w:val="0"/>
            <w:ddList>
              <w:listEntry w:val="vom Eigentümer"/>
              <w:listEntry w:val="von den Eigentümern"/>
            </w:ddList>
          </w:ffData>
        </w:fldChar>
      </w:r>
      <w:r w:rsidR="00B64F32">
        <w:instrText xml:space="preserve"> FORMDROPDOWN </w:instrText>
      </w:r>
      <w:r w:rsidR="00272011">
        <w:fldChar w:fldCharType="separate"/>
      </w:r>
      <w:r w:rsidR="00B64F32">
        <w:fldChar w:fldCharType="end"/>
      </w:r>
      <w:bookmarkEnd w:id="19"/>
      <w:r>
        <w:t xml:space="preserve"> des Grundstückes Nr. </w:t>
      </w:r>
      <w:bookmarkStart w:id="20" w:name="Text15"/>
      <w:r w:rsidR="00B64F32">
        <w:fldChar w:fldCharType="begin">
          <w:ffData>
            <w:name w:val="Text15"/>
            <w:enabled/>
            <w:calcOnExit w:val="0"/>
            <w:textInput/>
          </w:ffData>
        </w:fldChar>
      </w:r>
      <w:r w:rsidR="00B64F32">
        <w:instrText xml:space="preserve"> FORMTEXT </w:instrText>
      </w:r>
      <w:r w:rsidR="00B64F32">
        <w:fldChar w:fldCharType="separate"/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rPr>
          <w:noProof/>
        </w:rPr>
        <w:t> </w:t>
      </w:r>
      <w:r w:rsidR="00B64F32">
        <w:fldChar w:fldCharType="end"/>
      </w:r>
      <w:bookmarkEnd w:id="20"/>
      <w:r>
        <w:t xml:space="preserve"> bezahlt.</w:t>
      </w:r>
    </w:p>
    <w:p w14:paraId="5487B317" w14:textId="77777777" w:rsidR="0017488D" w:rsidRDefault="0017488D" w:rsidP="00F23E45">
      <w:pPr>
        <w:spacing w:line="360" w:lineRule="auto"/>
        <w:jc w:val="both"/>
      </w:pPr>
    </w:p>
    <w:p w14:paraId="74EE5B49" w14:textId="77777777" w:rsidR="00F23E45" w:rsidRDefault="001230ED" w:rsidP="0017488D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Die Beteiligten</w:t>
      </w:r>
    </w:p>
    <w:p w14:paraId="7730E8DE" w14:textId="77777777" w:rsidR="0017488D" w:rsidRPr="0017488D" w:rsidRDefault="0017488D" w:rsidP="0017488D">
      <w:pPr>
        <w:spacing w:line="360" w:lineRule="auto"/>
        <w:rPr>
          <w:szCs w:val="22"/>
        </w:rPr>
      </w:pPr>
    </w:p>
    <w:bookmarkStart w:id="21" w:name="Text16"/>
    <w:p w14:paraId="2A62757A" w14:textId="77777777" w:rsidR="0022232C" w:rsidRDefault="00B64F32" w:rsidP="0022232C">
      <w:pPr>
        <w:tabs>
          <w:tab w:val="left" w:pos="5060"/>
        </w:tabs>
        <w:spacing w:line="360" w:lineRule="auto"/>
        <w:jc w:val="both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 w:rsidR="0022232C">
        <w:t>, den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 w:rsidR="0022232C">
        <w:tab/>
      </w:r>
      <w:bookmarkStart w:id="23" w:name="Text18"/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 w:rsidR="0022232C">
        <w:t>, den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1E41814B" w14:textId="77777777" w:rsidR="0022232C" w:rsidRDefault="0022232C" w:rsidP="0022232C">
      <w:pPr>
        <w:tabs>
          <w:tab w:val="left" w:pos="5060"/>
        </w:tabs>
        <w:spacing w:line="360" w:lineRule="auto"/>
        <w:jc w:val="both"/>
      </w:pPr>
    </w:p>
    <w:p w14:paraId="5209E805" w14:textId="77777777" w:rsidR="0022232C" w:rsidRDefault="0022232C" w:rsidP="0022232C">
      <w:pPr>
        <w:tabs>
          <w:tab w:val="left" w:pos="5060"/>
        </w:tabs>
        <w:spacing w:line="360" w:lineRule="auto"/>
        <w:jc w:val="both"/>
      </w:pPr>
    </w:p>
    <w:p w14:paraId="6116F67C" w14:textId="77777777" w:rsidR="0022232C" w:rsidRDefault="0022232C" w:rsidP="0022232C">
      <w:pPr>
        <w:tabs>
          <w:tab w:val="left" w:pos="5060"/>
        </w:tabs>
        <w:jc w:val="both"/>
      </w:pPr>
      <w:r>
        <w:t>____________________________</w:t>
      </w:r>
      <w:r>
        <w:tab/>
        <w:t>____________________________</w:t>
      </w:r>
    </w:p>
    <w:bookmarkStart w:id="25" w:name="Text20"/>
    <w:p w14:paraId="48FAD7C0" w14:textId="77777777" w:rsidR="0022232C" w:rsidRDefault="00B64F32" w:rsidP="0022232C">
      <w:pPr>
        <w:tabs>
          <w:tab w:val="left" w:pos="5060"/>
        </w:tabs>
        <w:spacing w:line="360" w:lineRule="auto"/>
        <w:jc w:val="both"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 w:rsidR="0022232C">
        <w:tab/>
      </w:r>
      <w:bookmarkStart w:id="26" w:name="Text21"/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sectPr w:rsidR="0022232C" w:rsidSect="0022232C">
      <w:headerReference w:type="even" r:id="rId7"/>
      <w:headerReference w:type="default" r:id="rId8"/>
      <w:pgSz w:w="11906" w:h="16838" w:code="9"/>
      <w:pgMar w:top="1701" w:right="1134" w:bottom="3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1A96" w14:textId="77777777" w:rsidR="00272011" w:rsidRDefault="00272011">
      <w:r>
        <w:separator/>
      </w:r>
    </w:p>
  </w:endnote>
  <w:endnote w:type="continuationSeparator" w:id="0">
    <w:p w14:paraId="182E4CD9" w14:textId="77777777" w:rsidR="00272011" w:rsidRDefault="0027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5ADD" w14:textId="77777777" w:rsidR="00272011" w:rsidRDefault="00272011">
      <w:r>
        <w:separator/>
      </w:r>
    </w:p>
  </w:footnote>
  <w:footnote w:type="continuationSeparator" w:id="0">
    <w:p w14:paraId="5DABDAD4" w14:textId="77777777" w:rsidR="00272011" w:rsidRDefault="00272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70C0" w14:textId="77777777" w:rsidR="00D01FC0" w:rsidRDefault="00D01FC0" w:rsidP="00034D0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A4B336B" w14:textId="77777777" w:rsidR="00D01FC0" w:rsidRDefault="00D01F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FE8C" w14:textId="77777777" w:rsidR="00D01FC0" w:rsidRDefault="00D01FC0" w:rsidP="00034D0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10B3E">
      <w:rPr>
        <w:rStyle w:val="Seitenzahl"/>
        <w:noProof/>
      </w:rPr>
      <w:t>2</w:t>
    </w:r>
    <w:r>
      <w:rPr>
        <w:rStyle w:val="Seitenzahl"/>
      </w:rPr>
      <w:fldChar w:fldCharType="end"/>
    </w:r>
  </w:p>
  <w:p w14:paraId="2532F563" w14:textId="77777777" w:rsidR="00D01FC0" w:rsidRDefault="00D01F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523"/>
    <w:multiLevelType w:val="hybridMultilevel"/>
    <w:tmpl w:val="8AA66DAA"/>
    <w:lvl w:ilvl="0" w:tplc="0807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" w15:restartNumberingAfterBreak="0">
    <w:nsid w:val="15CE361D"/>
    <w:multiLevelType w:val="hybridMultilevel"/>
    <w:tmpl w:val="7C762420"/>
    <w:lvl w:ilvl="0" w:tplc="488E04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5D24C3"/>
    <w:multiLevelType w:val="multilevel"/>
    <w:tmpl w:val="5CA81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8094FE5"/>
    <w:multiLevelType w:val="hybridMultilevel"/>
    <w:tmpl w:val="91F4EA00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1E56FF"/>
    <w:multiLevelType w:val="hybridMultilevel"/>
    <w:tmpl w:val="5CA81F94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B3"/>
    <w:rsid w:val="00034D07"/>
    <w:rsid w:val="00040B9C"/>
    <w:rsid w:val="000611DE"/>
    <w:rsid w:val="000946F6"/>
    <w:rsid w:val="000A2CBF"/>
    <w:rsid w:val="000B3A82"/>
    <w:rsid w:val="000D3D39"/>
    <w:rsid w:val="000F2942"/>
    <w:rsid w:val="001024D8"/>
    <w:rsid w:val="0011446A"/>
    <w:rsid w:val="00122DF9"/>
    <w:rsid w:val="001230ED"/>
    <w:rsid w:val="00124381"/>
    <w:rsid w:val="001248DB"/>
    <w:rsid w:val="00135681"/>
    <w:rsid w:val="0017488D"/>
    <w:rsid w:val="001A3AE5"/>
    <w:rsid w:val="001E5411"/>
    <w:rsid w:val="0022232C"/>
    <w:rsid w:val="002316D7"/>
    <w:rsid w:val="002521FE"/>
    <w:rsid w:val="00272011"/>
    <w:rsid w:val="002952EA"/>
    <w:rsid w:val="00295844"/>
    <w:rsid w:val="002E7F9D"/>
    <w:rsid w:val="00300FAC"/>
    <w:rsid w:val="003525BF"/>
    <w:rsid w:val="00352DF1"/>
    <w:rsid w:val="003B1054"/>
    <w:rsid w:val="003C43A2"/>
    <w:rsid w:val="003E38B3"/>
    <w:rsid w:val="00401E79"/>
    <w:rsid w:val="00493941"/>
    <w:rsid w:val="004A1FC4"/>
    <w:rsid w:val="004D37D7"/>
    <w:rsid w:val="00551FDA"/>
    <w:rsid w:val="005A4FB8"/>
    <w:rsid w:val="005E2C2E"/>
    <w:rsid w:val="00680DD1"/>
    <w:rsid w:val="00691F40"/>
    <w:rsid w:val="006F5623"/>
    <w:rsid w:val="00712B85"/>
    <w:rsid w:val="007856A4"/>
    <w:rsid w:val="007C31A6"/>
    <w:rsid w:val="007D5C77"/>
    <w:rsid w:val="007E3B8B"/>
    <w:rsid w:val="007E6BE7"/>
    <w:rsid w:val="007F2B2D"/>
    <w:rsid w:val="008002AC"/>
    <w:rsid w:val="00806398"/>
    <w:rsid w:val="00890B84"/>
    <w:rsid w:val="008A22D9"/>
    <w:rsid w:val="009134E4"/>
    <w:rsid w:val="00913D2E"/>
    <w:rsid w:val="009765F8"/>
    <w:rsid w:val="009C4B4C"/>
    <w:rsid w:val="009E5527"/>
    <w:rsid w:val="009E6BD5"/>
    <w:rsid w:val="00A812A2"/>
    <w:rsid w:val="00AA7CD9"/>
    <w:rsid w:val="00B278BB"/>
    <w:rsid w:val="00B51424"/>
    <w:rsid w:val="00B57F67"/>
    <w:rsid w:val="00B64F32"/>
    <w:rsid w:val="00B65E8E"/>
    <w:rsid w:val="00C03E38"/>
    <w:rsid w:val="00C10B3E"/>
    <w:rsid w:val="00C23F7A"/>
    <w:rsid w:val="00C4276B"/>
    <w:rsid w:val="00C453DC"/>
    <w:rsid w:val="00C65038"/>
    <w:rsid w:val="00C74AC9"/>
    <w:rsid w:val="00C91D4E"/>
    <w:rsid w:val="00CC1309"/>
    <w:rsid w:val="00CF0780"/>
    <w:rsid w:val="00CF5C54"/>
    <w:rsid w:val="00D01FC0"/>
    <w:rsid w:val="00D111A8"/>
    <w:rsid w:val="00D1193B"/>
    <w:rsid w:val="00D50E4E"/>
    <w:rsid w:val="00D568EB"/>
    <w:rsid w:val="00D731C6"/>
    <w:rsid w:val="00D75AFC"/>
    <w:rsid w:val="00D840FC"/>
    <w:rsid w:val="00DA1A02"/>
    <w:rsid w:val="00E104DF"/>
    <w:rsid w:val="00E426B3"/>
    <w:rsid w:val="00F23E45"/>
    <w:rsid w:val="00F24141"/>
    <w:rsid w:val="00F27123"/>
    <w:rsid w:val="00F7566E"/>
    <w:rsid w:val="00F82319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C82A14"/>
  <w15:chartTrackingRefBased/>
  <w15:docId w15:val="{B42CA9D5-7515-4B29-9F36-EE8A9A35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40B9C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040B9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link w:val="BetreffChar"/>
    <w:rsid w:val="00B65E8E"/>
    <w:rPr>
      <w:rFonts w:ascii="Arial Black" w:hAnsi="Arial Black"/>
      <w:sz w:val="18"/>
      <w:lang w:eastAsia="de-CH"/>
    </w:rPr>
  </w:style>
  <w:style w:type="character" w:customStyle="1" w:styleId="BetreffChar">
    <w:name w:val="Betreff Char"/>
    <w:basedOn w:val="Absatz-Standardschriftart"/>
    <w:link w:val="Betreff"/>
    <w:rsid w:val="00B65E8E"/>
    <w:rPr>
      <w:rFonts w:ascii="Arial Black" w:hAnsi="Arial Black"/>
      <w:sz w:val="18"/>
      <w:szCs w:val="24"/>
      <w:lang w:val="de-CH" w:eastAsia="de-CH" w:bidi="ar-SA"/>
    </w:rPr>
  </w:style>
  <w:style w:type="paragraph" w:styleId="Kopfzeile">
    <w:name w:val="header"/>
    <w:basedOn w:val="Standard"/>
    <w:rsid w:val="00D01FC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01FC0"/>
  </w:style>
  <w:style w:type="paragraph" w:styleId="Sprechblasentext">
    <w:name w:val="Balloon Text"/>
    <w:basedOn w:val="Standard"/>
    <w:semiHidden/>
    <w:rsid w:val="0022232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51FD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 eines Näherbaurechtes</vt:lpstr>
    </vt:vector>
  </TitlesOfParts>
  <Company>Stadtverwaltung Chur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 eines Näherbaurechtes</dc:title>
  <dc:subject/>
  <dc:creator>mida</dc:creator>
  <cp:keywords/>
  <dc:description/>
  <cp:lastModifiedBy>Rasmussen Maria</cp:lastModifiedBy>
  <cp:revision>3</cp:revision>
  <cp:lastPrinted>2007-07-12T07:35:00Z</cp:lastPrinted>
  <dcterms:created xsi:type="dcterms:W3CDTF">2022-12-14T10:04:00Z</dcterms:created>
  <dcterms:modified xsi:type="dcterms:W3CDTF">2022-12-14T10:07:00Z</dcterms:modified>
</cp:coreProperties>
</file>