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26526" w14:textId="58CED930" w:rsidR="00D46D32" w:rsidRDefault="005517BC" w:rsidP="00D46D32">
      <w:pPr>
        <w:pStyle w:val="berschrift1"/>
        <w:keepNext w:val="0"/>
        <w:keepLines w:val="0"/>
        <w:spacing w:before="0"/>
        <w:rPr>
          <w:rFonts w:ascii="Aptos" w:hAnsi="Aptos"/>
          <w:color w:val="auto"/>
          <w:sz w:val="48"/>
          <w:szCs w:val="48"/>
          <w:lang w:val="de-CH"/>
        </w:rPr>
      </w:pPr>
      <w:r w:rsidRPr="00F125CA">
        <w:rPr>
          <w:rFonts w:ascii="Aptos" w:hAnsi="Aptos"/>
          <w:color w:val="auto"/>
          <w:sz w:val="48"/>
          <w:szCs w:val="48"/>
          <w:lang w:val="de-CH"/>
        </w:rPr>
        <w:t xml:space="preserve">Projekt: </w:t>
      </w:r>
      <w:r w:rsidR="00996690" w:rsidRPr="00996690">
        <w:rPr>
          <w:rFonts w:ascii="Aptos" w:hAnsi="Aptos"/>
          <w:color w:val="auto"/>
          <w:sz w:val="48"/>
          <w:szCs w:val="48"/>
          <w:lang w:val="de-CH"/>
        </w:rPr>
        <w:t>Polysport in Churer Sportvereinen</w:t>
      </w:r>
    </w:p>
    <w:p w14:paraId="1F101A3D" w14:textId="77777777" w:rsidR="00C82106" w:rsidRPr="00C82106" w:rsidRDefault="00C82106" w:rsidP="00C82106">
      <w:pPr>
        <w:rPr>
          <w:lang w:val="de-CH"/>
        </w:rPr>
      </w:pPr>
    </w:p>
    <w:p w14:paraId="09167D24" w14:textId="441EDB33" w:rsidR="00F125CA" w:rsidRPr="00F125CA" w:rsidRDefault="00505458" w:rsidP="00F125CA">
      <w:pPr>
        <w:rPr>
          <w:lang w:val="de-CH"/>
        </w:rPr>
      </w:pPr>
      <w:r>
        <w:rPr>
          <w:noProof/>
        </w:rPr>
        <w:drawing>
          <wp:inline distT="0" distB="0" distL="0" distR="0" wp14:anchorId="6ECC1468" wp14:editId="6E475ED4">
            <wp:extent cx="6981825" cy="3989858"/>
            <wp:effectExtent l="95250" t="57150" r="9525" b="48895"/>
            <wp:docPr id="5" name="Grafik 4" descr="Ein Bild, das Schuhwerk, Junge, Ball, Fußball enthält.&#10;&#10;KI-generierte Inhalte können fehlerhaft sein.">
              <a:extLst xmlns:a="http://schemas.openxmlformats.org/drawingml/2006/main">
                <a:ext uri="{FF2B5EF4-FFF2-40B4-BE49-F238E27FC236}">
                  <a16:creationId xmlns:a16="http://schemas.microsoft.com/office/drawing/2014/main" id="{D46CFC47-8D7B-D4C4-461D-B209CDECD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Schuhwerk, Junge, Ball, Fußball enthält.&#10;&#10;KI-generierte Inhalte können fehlerhaft sein.">
                      <a:extLst>
                        <a:ext uri="{FF2B5EF4-FFF2-40B4-BE49-F238E27FC236}">
                          <a16:creationId xmlns:a16="http://schemas.microsoft.com/office/drawing/2014/main" id="{D46CFC47-8D7B-D4C4-461D-B209CDECD7B8}"/>
                        </a:ext>
                      </a:extLst>
                    </pic:cNvPr>
                    <pic:cNvPicPr>
                      <a:picLocks noChangeAspect="1"/>
                    </pic:cNvPicPr>
                  </pic:nvPicPr>
                  <pic:blipFill>
                    <a:blip r:embed="rId8" cstate="print">
                      <a:alphaModFix amt="90000"/>
                      <a:extLst>
                        <a:ext uri="{28A0092B-C50C-407E-A947-70E740481C1C}">
                          <a14:useLocalDpi xmlns:a14="http://schemas.microsoft.com/office/drawing/2010/main" val="0"/>
                        </a:ext>
                      </a:extLst>
                    </a:blip>
                    <a:srcRect t="8281" b="5999"/>
                    <a:stretch>
                      <a:fillRect/>
                    </a:stretch>
                  </pic:blipFill>
                  <pic:spPr>
                    <a:xfrm>
                      <a:off x="0" y="0"/>
                      <a:ext cx="7014523" cy="4008544"/>
                    </a:xfrm>
                    <a:prstGeom prst="rect">
                      <a:avLst/>
                    </a:prstGeom>
                    <a:effectLst>
                      <a:outerShdw blurRad="50800" dist="38100" dir="10800000" algn="r" rotWithShape="0">
                        <a:prstClr val="black">
                          <a:alpha val="40000"/>
                        </a:prstClr>
                      </a:outerShdw>
                    </a:effectLst>
                  </pic:spPr>
                </pic:pic>
              </a:graphicData>
            </a:graphic>
          </wp:inline>
        </w:drawing>
      </w:r>
    </w:p>
    <w:p w14:paraId="16546158" w14:textId="77777777" w:rsidR="00DD45BE" w:rsidRDefault="00DD45BE" w:rsidP="00DE1EB6">
      <w:pPr>
        <w:pStyle w:val="berschrift1"/>
        <w:spacing w:before="120"/>
        <w:rPr>
          <w:rFonts w:ascii="Aptos" w:hAnsi="Aptos"/>
          <w:color w:val="auto"/>
          <w:sz w:val="44"/>
          <w:szCs w:val="44"/>
          <w:lang w:val="de-CH"/>
        </w:rPr>
      </w:pPr>
      <w:r w:rsidRPr="00DD45BE">
        <w:rPr>
          <w:rFonts w:ascii="Aptos" w:hAnsi="Aptos"/>
          <w:color w:val="auto"/>
          <w:sz w:val="44"/>
          <w:szCs w:val="44"/>
          <w:lang w:val="de-CH"/>
        </w:rPr>
        <w:t>Vielfalt erleben – gemeinsam wachsen!</w:t>
      </w:r>
    </w:p>
    <w:p w14:paraId="50FA0CE8" w14:textId="03EFB710" w:rsidR="00DC5037" w:rsidRPr="00E960E5" w:rsidRDefault="00F5088B" w:rsidP="00DE1EB6">
      <w:pPr>
        <w:pStyle w:val="berschrift1"/>
        <w:spacing w:before="120"/>
        <w:rPr>
          <w:rFonts w:ascii="Aptos" w:hAnsi="Aptos"/>
          <w:b w:val="0"/>
          <w:bCs w:val="0"/>
          <w:color w:val="auto"/>
          <w:sz w:val="36"/>
          <w:szCs w:val="36"/>
          <w:lang w:val="de-CH"/>
          <w14:shadow w14:blurRad="50800" w14:dist="38100" w14:dir="0" w14:sx="100000" w14:sy="100000" w14:kx="0" w14:ky="0" w14:algn="l">
            <w14:srgbClr w14:val="000000">
              <w14:alpha w14:val="60000"/>
            </w14:srgbClr>
          </w14:shadow>
        </w:rPr>
      </w:pPr>
      <w:r w:rsidRPr="00F5088B">
        <w:rPr>
          <w:rFonts w:ascii="Aptos" w:hAnsi="Aptos"/>
          <w:b w:val="0"/>
          <w:bCs w:val="0"/>
          <w:color w:val="auto"/>
          <w:sz w:val="36"/>
          <w:szCs w:val="36"/>
          <w:lang w:val="de-CH"/>
        </w:rPr>
        <w:t>Polysport macht Spa</w:t>
      </w:r>
      <w:r>
        <w:rPr>
          <w:rFonts w:ascii="Aptos" w:hAnsi="Aptos"/>
          <w:b w:val="0"/>
          <w:bCs w:val="0"/>
          <w:color w:val="auto"/>
          <w:sz w:val="36"/>
          <w:szCs w:val="36"/>
          <w:lang w:val="de-CH"/>
        </w:rPr>
        <w:t>ss</w:t>
      </w:r>
      <w:r w:rsidRPr="00F5088B">
        <w:rPr>
          <w:rFonts w:ascii="Aptos" w:hAnsi="Aptos"/>
          <w:b w:val="0"/>
          <w:bCs w:val="0"/>
          <w:color w:val="auto"/>
          <w:sz w:val="36"/>
          <w:szCs w:val="36"/>
          <w:lang w:val="de-CH"/>
        </w:rPr>
        <w:t xml:space="preserve"> – bleib aktiv!</w:t>
      </w:r>
      <w:r w:rsidR="007D4CB2" w:rsidRPr="00ED09D2">
        <w:rPr>
          <w:rFonts w:ascii="Aptos" w:hAnsi="Aptos"/>
          <w:b w:val="0"/>
          <w:bCs w:val="0"/>
          <w:color w:val="auto"/>
          <w:sz w:val="36"/>
          <w:szCs w:val="36"/>
          <w:lang w:val="de-CH"/>
        </w:rPr>
        <w:t>!</w:t>
      </w:r>
    </w:p>
    <w:p w14:paraId="33991F8D" w14:textId="05BD806D" w:rsidR="00DC5037" w:rsidRPr="00122A37" w:rsidRDefault="00DC5037" w:rsidP="00DC5037">
      <w:pPr>
        <w:rPr>
          <w:rFonts w:ascii="Aptos" w:hAnsi="Aptos"/>
          <w:lang w:val="de-CH"/>
        </w:rPr>
      </w:pPr>
    </w:p>
    <w:p w14:paraId="1EACF500" w14:textId="6F0F4BEF" w:rsidR="00D46D32" w:rsidRPr="00122A37" w:rsidRDefault="00B07E77">
      <w:pPr>
        <w:rPr>
          <w:rFonts w:ascii="Aptos" w:hAnsi="Aptos"/>
          <w:lang w:val="de-CH"/>
        </w:rPr>
      </w:pPr>
      <w:r>
        <w:rPr>
          <w:rFonts w:ascii="Aptos" w:hAnsi="Aptos"/>
          <w:noProof/>
          <w:lang w:val="de-CH"/>
        </w:rPr>
        <mc:AlternateContent>
          <mc:Choice Requires="wps">
            <w:drawing>
              <wp:anchor distT="0" distB="0" distL="114300" distR="114300" simplePos="0" relativeHeight="251673600" behindDoc="0" locked="0" layoutInCell="1" allowOverlap="1" wp14:anchorId="278CE894" wp14:editId="4A3729A3">
                <wp:simplePos x="0" y="0"/>
                <wp:positionH relativeFrom="column">
                  <wp:posOffset>5155565</wp:posOffset>
                </wp:positionH>
                <wp:positionV relativeFrom="paragraph">
                  <wp:posOffset>9525</wp:posOffset>
                </wp:positionV>
                <wp:extent cx="1181100" cy="209550"/>
                <wp:effectExtent l="0" t="0" r="0" b="0"/>
                <wp:wrapNone/>
                <wp:docPr id="886898542" name="Textfeld 1"/>
                <wp:cNvGraphicFramePr/>
                <a:graphic xmlns:a="http://schemas.openxmlformats.org/drawingml/2006/main">
                  <a:graphicData uri="http://schemas.microsoft.com/office/word/2010/wordprocessingShape">
                    <wps:wsp>
                      <wps:cNvSpPr txBox="1"/>
                      <wps:spPr>
                        <a:xfrm>
                          <a:off x="0" y="0"/>
                          <a:ext cx="1181100" cy="209550"/>
                        </a:xfrm>
                        <a:prstGeom prst="rect">
                          <a:avLst/>
                        </a:prstGeom>
                        <a:solidFill>
                          <a:schemeClr val="lt1"/>
                        </a:solidFill>
                        <a:ln w="6350">
                          <a:noFill/>
                        </a:ln>
                      </wps:spPr>
                      <wps:txbx>
                        <w:txbxContent>
                          <w:p w14:paraId="1746E80B" w14:textId="5BD30F0C" w:rsidR="00B07E77" w:rsidRPr="00AB46F9" w:rsidRDefault="00B07E77">
                            <w:pPr>
                              <w:rPr>
                                <w:rFonts w:ascii="Aptos" w:hAnsi="Aptos"/>
                                <w:b/>
                                <w:bCs/>
                                <w:sz w:val="16"/>
                                <w:szCs w:val="16"/>
                                <w:lang w:val="de-CH"/>
                              </w:rPr>
                            </w:pPr>
                            <w:r w:rsidRPr="00AB46F9">
                              <w:rPr>
                                <w:rFonts w:ascii="Aptos" w:hAnsi="Aptos"/>
                                <w:b/>
                                <w:bCs/>
                                <w:sz w:val="16"/>
                                <w:szCs w:val="16"/>
                                <w:lang w:val="de-CH"/>
                              </w:rPr>
                              <w:t>Zum Ant</w:t>
                            </w:r>
                            <w:r w:rsidR="00143F07" w:rsidRPr="00AB46F9">
                              <w:rPr>
                                <w:rFonts w:ascii="Aptos" w:hAnsi="Aptos"/>
                                <w:b/>
                                <w:bCs/>
                                <w:sz w:val="16"/>
                                <w:szCs w:val="16"/>
                                <w:lang w:val="de-CH"/>
                              </w:rPr>
                              <w:t>ragsformular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CE894" id="_x0000_t202" coordsize="21600,21600" o:spt="202" path="m,l,21600r21600,l21600,xe">
                <v:stroke joinstyle="miter"/>
                <v:path gradientshapeok="t" o:connecttype="rect"/>
              </v:shapetype>
              <v:shape id="Textfeld 1" o:spid="_x0000_s1026" type="#_x0000_t202" style="position:absolute;margin-left:405.95pt;margin-top:.75pt;width:93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" fillcolor="white [3201]" stroked="f" strokeweight=".5pt">
                <v:textbox>
                  <w:txbxContent>
                    <w:p w14:paraId="1746E80B" w14:textId="5BD30F0C" w:rsidR="00B07E77" w:rsidRPr="00AB46F9" w:rsidRDefault="00B07E77">
                      <w:pPr>
                        <w:rPr>
                          <w:rFonts w:ascii="Aptos" w:hAnsi="Aptos"/>
                          <w:b/>
                          <w:bCs/>
                          <w:sz w:val="16"/>
                          <w:szCs w:val="16"/>
                          <w:lang w:val="de-CH"/>
                        </w:rPr>
                      </w:pPr>
                      <w:r w:rsidRPr="00AB46F9">
                        <w:rPr>
                          <w:rFonts w:ascii="Aptos" w:hAnsi="Aptos"/>
                          <w:b/>
                          <w:bCs/>
                          <w:sz w:val="16"/>
                          <w:szCs w:val="16"/>
                          <w:lang w:val="de-CH"/>
                        </w:rPr>
                        <w:t>Zum Ant</w:t>
                      </w:r>
                      <w:r w:rsidR="00143F07" w:rsidRPr="00AB46F9">
                        <w:rPr>
                          <w:rFonts w:ascii="Aptos" w:hAnsi="Aptos"/>
                          <w:b/>
                          <w:bCs/>
                          <w:sz w:val="16"/>
                          <w:szCs w:val="16"/>
                          <w:lang w:val="de-CH"/>
                        </w:rPr>
                        <w:t>ragsformular</w:t>
                      </w:r>
                    </w:p>
                  </w:txbxContent>
                </v:textbox>
              </v:shape>
            </w:pict>
          </mc:Fallback>
        </mc:AlternateContent>
      </w:r>
    </w:p>
    <w:p w14:paraId="6573E18A" w14:textId="51F4815B" w:rsidR="00D46D32" w:rsidRPr="00122A37" w:rsidRDefault="006912CB">
      <w:pPr>
        <w:rPr>
          <w:rFonts w:ascii="Aptos" w:hAnsi="Aptos"/>
          <w:lang w:val="de-CH"/>
        </w:rPr>
      </w:pPr>
      <w:r w:rsidRPr="00122A37">
        <w:rPr>
          <w:rFonts w:ascii="Aptos" w:hAnsi="Aptos"/>
          <w:noProof/>
          <w:lang w:val="de-CH"/>
        </w:rPr>
        <w:drawing>
          <wp:anchor distT="0" distB="0" distL="114300" distR="114300" simplePos="0" relativeHeight="251660288" behindDoc="0" locked="0" layoutInCell="1" allowOverlap="1" wp14:anchorId="3539FB26" wp14:editId="07F61165">
            <wp:simplePos x="0" y="0"/>
            <wp:positionH relativeFrom="column">
              <wp:posOffset>5288915</wp:posOffset>
            </wp:positionH>
            <wp:positionV relativeFrom="paragraph">
              <wp:posOffset>14605</wp:posOffset>
            </wp:positionV>
            <wp:extent cx="857250" cy="857250"/>
            <wp:effectExtent l="0" t="0" r="0" b="0"/>
            <wp:wrapThrough wrapText="bothSides">
              <wp:wrapPolygon edited="0">
                <wp:start x="0" y="0"/>
                <wp:lineTo x="0" y="21120"/>
                <wp:lineTo x="21120" y="21120"/>
                <wp:lineTo x="21120" y="0"/>
                <wp:lineTo x="0" y="0"/>
              </wp:wrapPolygon>
            </wp:wrapThrough>
            <wp:docPr id="173605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548" name="Grafik 1"/>
                    <pic:cNvPicPr/>
                  </pic:nvPicPr>
                  <pic:blipFill>
                    <a:blip r:embed="rId9"/>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p w14:paraId="45AABB26" w14:textId="3EC7B841" w:rsidR="00D069AB" w:rsidRPr="00122A37" w:rsidRDefault="00D069AB">
      <w:pPr>
        <w:rPr>
          <w:rFonts w:ascii="Aptos" w:hAnsi="Aptos"/>
          <w:lang w:val="de-CH"/>
        </w:rPr>
      </w:pPr>
    </w:p>
    <w:p w14:paraId="1F21BA72" w14:textId="036534CB" w:rsidR="00DE1EB6" w:rsidRPr="00122A37" w:rsidRDefault="00DE1EB6">
      <w:pPr>
        <w:rPr>
          <w:rFonts w:ascii="Aptos" w:hAnsi="Aptos"/>
          <w:lang w:val="de-CH"/>
        </w:rPr>
      </w:pPr>
    </w:p>
    <w:p w14:paraId="0693BE56" w14:textId="3AD4EBA3" w:rsidR="00D46D32" w:rsidRPr="00122A37" w:rsidRDefault="00D46D32">
      <w:pPr>
        <w:rPr>
          <w:rFonts w:ascii="Aptos" w:hAnsi="Aptos"/>
          <w:lang w:val="de-CH"/>
        </w:rPr>
      </w:pPr>
    </w:p>
    <w:p w14:paraId="4045C1C6" w14:textId="4466599E" w:rsidR="00D46D32" w:rsidRPr="00122A37" w:rsidRDefault="00D46D32">
      <w:pPr>
        <w:rPr>
          <w:rFonts w:ascii="Aptos" w:hAnsi="Aptos"/>
          <w:lang w:val="de-CH"/>
        </w:rPr>
      </w:pPr>
    </w:p>
    <w:p w14:paraId="031A7E08" w14:textId="3EEED13F" w:rsidR="00D069AB" w:rsidRPr="00122A37" w:rsidRDefault="00BA30E0">
      <w:pPr>
        <w:rPr>
          <w:rFonts w:ascii="Aptos" w:hAnsi="Aptos"/>
          <w:lang w:val="de-CH"/>
        </w:rPr>
      </w:pPr>
      <w:r w:rsidRPr="00122A37">
        <w:rPr>
          <w:rFonts w:ascii="Aptos" w:hAnsi="Aptos"/>
          <w:noProof/>
          <w:lang w:val="de-CH"/>
        </w:rPr>
        <w:drawing>
          <wp:anchor distT="0" distB="0" distL="114300" distR="114300" simplePos="0" relativeHeight="251659264" behindDoc="0" locked="0" layoutInCell="1" allowOverlap="1" wp14:anchorId="6A941D41" wp14:editId="6ADE4044">
            <wp:simplePos x="0" y="0"/>
            <wp:positionH relativeFrom="margin">
              <wp:align>left</wp:align>
            </wp:positionH>
            <wp:positionV relativeFrom="paragraph">
              <wp:posOffset>-156845</wp:posOffset>
            </wp:positionV>
            <wp:extent cx="2362200" cy="904875"/>
            <wp:effectExtent l="0" t="0" r="0" b="0"/>
            <wp:wrapThrough wrapText="bothSides">
              <wp:wrapPolygon edited="0">
                <wp:start x="2787" y="3183"/>
                <wp:lineTo x="1742" y="4093"/>
                <wp:lineTo x="1394" y="5457"/>
                <wp:lineTo x="1045" y="17735"/>
                <wp:lineTo x="6271" y="17735"/>
                <wp:lineTo x="11671" y="16825"/>
                <wp:lineTo x="20206" y="13642"/>
                <wp:lineTo x="20555" y="9095"/>
                <wp:lineTo x="15329" y="6821"/>
                <wp:lineTo x="4703" y="3183"/>
                <wp:lineTo x="2787" y="3183"/>
              </wp:wrapPolygon>
            </wp:wrapThrough>
            <wp:docPr id="17891405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0544" name="Grafik 2"/>
                    <pic:cNvPicPr/>
                  </pic:nvPicPr>
                  <pic:blipFill>
                    <a:blip r:embed="rId10"/>
                    <a:stretch>
                      <a:fillRect/>
                    </a:stretch>
                  </pic:blipFill>
                  <pic:spPr>
                    <a:xfrm>
                      <a:off x="0" y="0"/>
                      <a:ext cx="2362200" cy="904875"/>
                    </a:xfrm>
                    <a:prstGeom prst="rect">
                      <a:avLst/>
                    </a:prstGeom>
                  </pic:spPr>
                </pic:pic>
              </a:graphicData>
            </a:graphic>
            <wp14:sizeRelH relativeFrom="margin">
              <wp14:pctWidth>0</wp14:pctWidth>
            </wp14:sizeRelH>
            <wp14:sizeRelV relativeFrom="margin">
              <wp14:pctHeight>0</wp14:pctHeight>
            </wp14:sizeRelV>
          </wp:anchor>
        </w:drawing>
      </w:r>
    </w:p>
    <w:p w14:paraId="28E1FC95" w14:textId="0F417DD1" w:rsidR="00D069AB" w:rsidRPr="00122A37" w:rsidRDefault="00D069AB">
      <w:pPr>
        <w:rPr>
          <w:rFonts w:ascii="Aptos" w:hAnsi="Aptos"/>
          <w:lang w:val="de-CH"/>
        </w:rPr>
      </w:pPr>
    </w:p>
    <w:p w14:paraId="1F5F679A" w14:textId="007C0279" w:rsidR="00190129" w:rsidRPr="00122A37" w:rsidRDefault="00190129">
      <w:pPr>
        <w:rPr>
          <w:rFonts w:ascii="Aptos" w:hAnsi="Aptos"/>
          <w:lang w:val="de-CH"/>
        </w:rPr>
      </w:pPr>
      <w:r w:rsidRPr="00122A37">
        <w:rPr>
          <w:rFonts w:ascii="Aptos" w:hAnsi="Aptos"/>
          <w:lang w:val="de-CH"/>
        </w:rPr>
        <w:br w:type="page"/>
      </w:r>
    </w:p>
    <w:p w14:paraId="2DEDCB2F" w14:textId="77777777" w:rsidR="004E0DFF" w:rsidRPr="004E0DFF" w:rsidRDefault="004E0DFF" w:rsidP="004E0DFF">
      <w:pPr>
        <w:rPr>
          <w:rFonts w:ascii="Aptos" w:hAnsi="Aptos"/>
          <w:sz w:val="24"/>
          <w:szCs w:val="24"/>
          <w:lang w:val="de-CH"/>
        </w:rPr>
      </w:pPr>
      <w:r w:rsidRPr="004E0DFF">
        <w:rPr>
          <w:rFonts w:ascii="Aptos" w:hAnsi="Aptos"/>
          <w:sz w:val="24"/>
          <w:szCs w:val="24"/>
          <w:lang w:val="de-CH"/>
        </w:rPr>
        <w:lastRenderedPageBreak/>
        <w:t>Ziel ist es, durch vielseitige und sportartenübergreifende Bewegungsangebote die motorische, koordinative und soziale Entwicklung zu stärken, die Freude an der Bewegung zu fördern und die langfristige Bindung an den Sport zu sichern.</w:t>
      </w:r>
    </w:p>
    <w:p w14:paraId="1698A51D" w14:textId="77777777" w:rsidR="004E0DFF" w:rsidRPr="004E0DFF" w:rsidRDefault="004E0DFF" w:rsidP="004E0DFF">
      <w:pPr>
        <w:rPr>
          <w:rFonts w:ascii="Aptos" w:hAnsi="Aptos"/>
          <w:sz w:val="24"/>
          <w:szCs w:val="24"/>
          <w:lang w:val="de-CH"/>
        </w:rPr>
      </w:pPr>
      <w:r w:rsidRPr="004E0DFF">
        <w:rPr>
          <w:rFonts w:ascii="Aptos" w:hAnsi="Aptos"/>
          <w:sz w:val="24"/>
          <w:szCs w:val="24"/>
          <w:lang w:val="de-CH"/>
        </w:rPr>
        <w:t>Bist du ein Churer Sportverein, der Polysport für Kinder und Jugendliche im Alter von 5 bis 20 Jahren im Training fördert, den Fokus auf vielseitige Bewegung legt und die nachfolgenden Kriterien erfüllt?</w:t>
      </w:r>
    </w:p>
    <w:p w14:paraId="02820AB6" w14:textId="77777777" w:rsidR="00CE4621" w:rsidRDefault="00CE4621" w:rsidP="004C6630">
      <w:pPr>
        <w:rPr>
          <w:rFonts w:ascii="Aptos" w:hAnsi="Aptos"/>
          <w:sz w:val="24"/>
          <w:szCs w:val="24"/>
          <w:lang w:val="de-CH"/>
        </w:rPr>
      </w:pPr>
    </w:p>
    <w:p w14:paraId="1BDC047C" w14:textId="328B3F22" w:rsidR="00313A3F" w:rsidRPr="0038605E" w:rsidRDefault="009F3F29" w:rsidP="004C6630">
      <w:pPr>
        <w:rPr>
          <w:rFonts w:ascii="Aptos" w:hAnsi="Aptos"/>
          <w:sz w:val="24"/>
          <w:szCs w:val="24"/>
          <w:lang w:val="de-CH"/>
        </w:rPr>
      </w:pPr>
      <w:r w:rsidRPr="00D30D90">
        <w:rPr>
          <w:rFonts w:ascii="Aptos" w:hAnsi="Aptos" w:cs="Segoe UI Emoji"/>
          <w:b/>
          <w:bCs/>
          <w:noProof/>
          <w:color w:val="000000" w:themeColor="text1"/>
        </w:rPr>
        <mc:AlternateContent>
          <mc:Choice Requires="wps">
            <w:drawing>
              <wp:anchor distT="0" distB="0" distL="114300" distR="114300" simplePos="0" relativeHeight="251675648" behindDoc="0" locked="0" layoutInCell="1" allowOverlap="1" wp14:anchorId="2301D93D" wp14:editId="7058230A">
                <wp:simplePos x="0" y="0"/>
                <wp:positionH relativeFrom="margin">
                  <wp:align>right</wp:align>
                </wp:positionH>
                <wp:positionV relativeFrom="paragraph">
                  <wp:posOffset>-635</wp:posOffset>
                </wp:positionV>
                <wp:extent cx="6553200" cy="38100"/>
                <wp:effectExtent l="0" t="0" r="19050" b="19050"/>
                <wp:wrapNone/>
                <wp:docPr id="1951964840" name="Gerader Verbinder 1"/>
                <wp:cNvGraphicFramePr/>
                <a:graphic xmlns:a="http://schemas.openxmlformats.org/drawingml/2006/main">
                  <a:graphicData uri="http://schemas.microsoft.com/office/word/2010/wordprocessingShape">
                    <wps:wsp>
                      <wps:cNvCnPr/>
                      <wps:spPr>
                        <a:xfrm>
                          <a:off x="0" y="0"/>
                          <a:ext cx="65532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6F974" id="Gerader Verbinder 1"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4.8pt,-.05pt" to="980.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" strokecolor="black [3040]">
                <w10:wrap anchorx="margin"/>
              </v:line>
            </w:pict>
          </mc:Fallback>
        </mc:AlternateContent>
      </w:r>
    </w:p>
    <w:p w14:paraId="1577B370" w14:textId="77777777" w:rsidR="001000EF" w:rsidRPr="001000EF" w:rsidRDefault="001000EF" w:rsidP="001000EF">
      <w:pPr>
        <w:rPr>
          <w:rFonts w:ascii="Aptos" w:eastAsiaTheme="majorEastAsia" w:hAnsi="Aptos" w:cstheme="majorBidi"/>
          <w:b/>
          <w:bCs/>
          <w:sz w:val="28"/>
          <w:szCs w:val="28"/>
          <w:lang w:val="de-CH"/>
        </w:rPr>
      </w:pPr>
      <w:r w:rsidRPr="001000EF">
        <w:rPr>
          <w:rFonts w:ascii="Aptos" w:eastAsiaTheme="majorEastAsia" w:hAnsi="Aptos" w:cstheme="majorBidi"/>
          <w:b/>
          <w:bCs/>
          <w:sz w:val="28"/>
          <w:szCs w:val="28"/>
          <w:lang w:val="de-CH"/>
        </w:rPr>
        <w:t xml:space="preserve">Vielseitige Bewegungsförderung </w:t>
      </w:r>
    </w:p>
    <w:p w14:paraId="2C2B7A8C" w14:textId="77777777" w:rsidR="001000EF" w:rsidRPr="001000EF" w:rsidRDefault="001000EF" w:rsidP="001000EF">
      <w:pPr>
        <w:rPr>
          <w:rFonts w:ascii="Aptos" w:eastAsiaTheme="majorEastAsia" w:hAnsi="Aptos" w:cstheme="majorBidi"/>
          <w:sz w:val="24"/>
          <w:szCs w:val="24"/>
          <w:lang w:val="de-CH"/>
        </w:rPr>
      </w:pPr>
      <w:r w:rsidRPr="001000EF">
        <w:rPr>
          <w:rFonts w:ascii="Aptos" w:eastAsiaTheme="majorEastAsia" w:hAnsi="Aptos" w:cstheme="majorBidi"/>
          <w:sz w:val="24"/>
          <w:szCs w:val="24"/>
          <w:lang w:val="de-CH"/>
        </w:rPr>
        <w:t xml:space="preserve">Der Verein bietet Kindern und Jugendlichen ein vielseitiges Bewegungsangebot. Im Training werden unterschiedliche Bewegungsformen in verschiedenen Umgebungen bewusst eingesetzt, damit grundlegende motorische, koordinative und konditionelle Fähigkeiten ganzheitlich entwickelt werden können. Die Trainingsgestaltung ist abwechslungsreich und nicht einseitig auf eine einzelne Bewegung oder Technik ausgerichtet. </w:t>
      </w:r>
    </w:p>
    <w:p w14:paraId="37ED42C1" w14:textId="77777777" w:rsidR="00A836DA" w:rsidRDefault="00F576CC" w:rsidP="00A836DA">
      <w:pPr>
        <w:rPr>
          <w:rFonts w:ascii="Aptos" w:hAnsi="Aptos"/>
          <w:b/>
          <w:bCs/>
          <w:sz w:val="24"/>
          <w:szCs w:val="24"/>
          <w:lang w:val="de-CH"/>
        </w:rPr>
      </w:pPr>
      <w:r w:rsidRPr="00A836DA">
        <w:rPr>
          <w:rFonts w:ascii="Aptos" w:hAnsi="Aptos"/>
          <w:sz w:val="24"/>
          <w:szCs w:val="24"/>
          <w:lang w:val="de-CH"/>
        </w:rPr>
        <w:br/>
      </w:r>
      <w:r w:rsidRPr="00A836DA">
        <w:rPr>
          <w:rFonts w:ascii="Aptos" w:hAnsi="Aptos"/>
          <w:b/>
          <w:bCs/>
          <w:sz w:val="24"/>
          <w:szCs w:val="24"/>
          <w:lang w:val="de-CH"/>
        </w:rPr>
        <w:t>Messkriterien:</w:t>
      </w:r>
    </w:p>
    <w:p w14:paraId="7D0A234F" w14:textId="77777777" w:rsidR="004F6744" w:rsidRPr="004F6744" w:rsidRDefault="004F6744" w:rsidP="004F6744">
      <w:pPr>
        <w:numPr>
          <w:ilvl w:val="0"/>
          <w:numId w:val="22"/>
        </w:numPr>
        <w:rPr>
          <w:rFonts w:ascii="Aptos" w:hAnsi="Aptos"/>
          <w:sz w:val="24"/>
          <w:szCs w:val="24"/>
          <w:lang w:val="de-CH"/>
        </w:rPr>
      </w:pPr>
      <w:r w:rsidRPr="004F6744">
        <w:rPr>
          <w:rFonts w:ascii="Aptos" w:hAnsi="Aptos"/>
          <w:sz w:val="24"/>
          <w:szCs w:val="24"/>
          <w:lang w:val="de-CH"/>
        </w:rPr>
        <w:t xml:space="preserve">Im Trainings- oder Jahresprogramm sind mehrere unterschiedliche Bewegungsformen und Bewegungsumgebungen ersichtlich. </w:t>
      </w:r>
    </w:p>
    <w:p w14:paraId="08F975EE" w14:textId="77777777" w:rsidR="004F6744" w:rsidRPr="004F6744" w:rsidRDefault="004F6744" w:rsidP="004F6744">
      <w:pPr>
        <w:numPr>
          <w:ilvl w:val="0"/>
          <w:numId w:val="22"/>
        </w:numPr>
        <w:rPr>
          <w:rFonts w:ascii="Aptos" w:hAnsi="Aptos"/>
          <w:sz w:val="24"/>
          <w:szCs w:val="24"/>
          <w:lang w:val="de-CH"/>
        </w:rPr>
      </w:pPr>
      <w:r w:rsidRPr="004F6744">
        <w:rPr>
          <w:rFonts w:ascii="Aptos" w:hAnsi="Aptos"/>
          <w:sz w:val="24"/>
          <w:szCs w:val="24"/>
          <w:lang w:val="de-CH"/>
        </w:rPr>
        <w:t>Das Training ist abwechslungsreich gestaltet und beinhaltet verschiedene Trainings- und Spielformen.</w:t>
      </w:r>
    </w:p>
    <w:p w14:paraId="43FBA15D" w14:textId="77777777" w:rsidR="00D30D90" w:rsidRPr="00122A37" w:rsidRDefault="00D30D90" w:rsidP="00D30D90">
      <w:pPr>
        <w:pStyle w:val="berschrift2"/>
        <w:spacing w:after="0"/>
        <w:rPr>
          <w:rFonts w:ascii="Aptos" w:hAnsi="Aptos" w:cs="Segoe UI Emoji"/>
          <w:b w:val="0"/>
          <w:bCs w:val="0"/>
          <w:color w:val="auto"/>
          <w:lang w:val="de-CH"/>
        </w:rPr>
      </w:pPr>
      <w:r w:rsidRPr="00D30D90">
        <w:rPr>
          <w:rFonts w:ascii="Aptos" w:hAnsi="Aptos" w:cs="Segoe UI Emoji"/>
          <w:b w:val="0"/>
          <w:bCs w:val="0"/>
          <w:noProof/>
          <w:color w:val="000000" w:themeColor="text1"/>
        </w:rPr>
        <mc:AlternateContent>
          <mc:Choice Requires="wps">
            <w:drawing>
              <wp:anchor distT="0" distB="0" distL="114300" distR="114300" simplePos="0" relativeHeight="251666432" behindDoc="0" locked="0" layoutInCell="1" allowOverlap="1" wp14:anchorId="276A4C3F" wp14:editId="1A8CA9E4">
                <wp:simplePos x="0" y="0"/>
                <wp:positionH relativeFrom="column">
                  <wp:posOffset>50165</wp:posOffset>
                </wp:positionH>
                <wp:positionV relativeFrom="paragraph">
                  <wp:posOffset>226694</wp:posOffset>
                </wp:positionV>
                <wp:extent cx="6496050" cy="9525"/>
                <wp:effectExtent l="0" t="0" r="19050" b="28575"/>
                <wp:wrapNone/>
                <wp:docPr id="52727044"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D4570" id="Gerader Verbinde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7.85pt" to="515.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" strokecolor="black [3040]"/>
            </w:pict>
          </mc:Fallback>
        </mc:AlternateContent>
      </w:r>
    </w:p>
    <w:p w14:paraId="63AECD02" w14:textId="77777777" w:rsidR="00D30D90" w:rsidRPr="00A836DA" w:rsidRDefault="00D30D90" w:rsidP="00D30D90">
      <w:pPr>
        <w:pStyle w:val="Listenabsatz"/>
        <w:ind w:left="0"/>
        <w:rPr>
          <w:rFonts w:ascii="Aptos" w:hAnsi="Aptos"/>
          <w:sz w:val="24"/>
          <w:szCs w:val="24"/>
          <w:lang w:val="de-CH"/>
        </w:rPr>
      </w:pPr>
    </w:p>
    <w:p w14:paraId="175B3739" w14:textId="77777777" w:rsidR="00175B78" w:rsidRPr="00175B78" w:rsidRDefault="00175B78" w:rsidP="00175B78">
      <w:pPr>
        <w:rPr>
          <w:rFonts w:ascii="Aptos" w:eastAsiaTheme="majorEastAsia" w:hAnsi="Aptos" w:cstheme="majorBidi"/>
          <w:b/>
          <w:bCs/>
          <w:sz w:val="28"/>
          <w:szCs w:val="28"/>
          <w:lang w:val="de-CH"/>
        </w:rPr>
      </w:pPr>
      <w:r w:rsidRPr="00175B78">
        <w:rPr>
          <w:rFonts w:ascii="Aptos" w:eastAsiaTheme="majorEastAsia" w:hAnsi="Aptos" w:cstheme="majorBidi"/>
          <w:b/>
          <w:bCs/>
          <w:sz w:val="28"/>
          <w:szCs w:val="28"/>
          <w:lang w:val="de-CH"/>
        </w:rPr>
        <w:t>Sportartenübergreifendes Training</w:t>
      </w:r>
    </w:p>
    <w:p w14:paraId="21624B78" w14:textId="77777777" w:rsidR="00175B78" w:rsidRPr="00175B78" w:rsidRDefault="00175B78" w:rsidP="00175B78">
      <w:pPr>
        <w:rPr>
          <w:rFonts w:ascii="Aptos" w:eastAsiaTheme="majorEastAsia" w:hAnsi="Aptos" w:cstheme="majorBidi"/>
          <w:sz w:val="24"/>
          <w:szCs w:val="24"/>
          <w:lang w:val="de-CH"/>
        </w:rPr>
      </w:pPr>
      <w:r w:rsidRPr="00175B78">
        <w:rPr>
          <w:rFonts w:ascii="Aptos" w:eastAsiaTheme="majorEastAsia" w:hAnsi="Aptos" w:cstheme="majorBidi"/>
          <w:sz w:val="24"/>
          <w:szCs w:val="24"/>
          <w:lang w:val="de-CH"/>
        </w:rPr>
        <w:t>Der Verein fördert sportartenübergreifendes Training, indem Elemente aus verschiedenen Sportarten bewusst in die Trainingsgestaltung integriert werden. Kinder und Jugendliche sammeln vielseitige Bewegungserfahrungen, indem sie unterschiedliche Spiel-, Trainings- und Bewegungsformen kennenlernen. Ziel ist es, den Horizont über die eigene Sportart hinaus zu erweitern und eine breite sportliche Basis zu schaffen.</w:t>
      </w:r>
    </w:p>
    <w:p w14:paraId="5F3A3895" w14:textId="77777777" w:rsidR="00F66F37" w:rsidRDefault="00F576CC" w:rsidP="00F576CC">
      <w:pPr>
        <w:rPr>
          <w:rFonts w:ascii="Aptos" w:hAnsi="Aptos"/>
          <w:b/>
          <w:bCs/>
          <w:sz w:val="24"/>
          <w:szCs w:val="24"/>
          <w:lang w:val="de-CH"/>
        </w:rPr>
      </w:pPr>
      <w:r w:rsidRPr="00F576CC">
        <w:rPr>
          <w:rFonts w:ascii="Aptos" w:hAnsi="Aptos"/>
          <w:sz w:val="24"/>
          <w:szCs w:val="24"/>
          <w:lang w:val="de-CH"/>
        </w:rPr>
        <w:br/>
      </w:r>
      <w:r w:rsidRPr="00B65F26">
        <w:rPr>
          <w:rFonts w:ascii="Aptos" w:hAnsi="Aptos"/>
          <w:b/>
          <w:bCs/>
          <w:sz w:val="24"/>
          <w:szCs w:val="24"/>
          <w:lang w:val="de-CH"/>
        </w:rPr>
        <w:t>Messkriterien:</w:t>
      </w:r>
    </w:p>
    <w:p w14:paraId="2AFB6C1A" w14:textId="77777777" w:rsidR="00676B1D" w:rsidRPr="00676B1D" w:rsidRDefault="00676B1D" w:rsidP="00676B1D">
      <w:pPr>
        <w:pStyle w:val="Listenabsatz"/>
        <w:numPr>
          <w:ilvl w:val="0"/>
          <w:numId w:val="24"/>
        </w:numPr>
        <w:rPr>
          <w:rFonts w:ascii="Aptos" w:hAnsi="Aptos"/>
          <w:sz w:val="24"/>
          <w:szCs w:val="24"/>
          <w:lang w:val="de-CH"/>
        </w:rPr>
      </w:pPr>
      <w:r w:rsidRPr="00676B1D">
        <w:rPr>
          <w:rFonts w:ascii="Aptos" w:hAnsi="Aptos"/>
          <w:sz w:val="24"/>
          <w:szCs w:val="24"/>
          <w:lang w:val="de-CH"/>
        </w:rPr>
        <w:t>Im Trainings- oder Jahresprogramm sind Inhalte aus mehreren Sportarten oder sportartenübergreifende Trainingsformen ersichtlich.</w:t>
      </w:r>
    </w:p>
    <w:p w14:paraId="0A6EE21D" w14:textId="77777777" w:rsidR="00676B1D" w:rsidRPr="00676B1D" w:rsidRDefault="00676B1D" w:rsidP="00676B1D">
      <w:pPr>
        <w:pStyle w:val="Listenabsatz"/>
        <w:numPr>
          <w:ilvl w:val="0"/>
          <w:numId w:val="24"/>
        </w:numPr>
        <w:rPr>
          <w:rFonts w:ascii="Aptos" w:hAnsi="Aptos"/>
          <w:sz w:val="24"/>
          <w:szCs w:val="24"/>
          <w:lang w:val="de-CH"/>
        </w:rPr>
      </w:pPr>
      <w:r w:rsidRPr="00676B1D">
        <w:rPr>
          <w:rFonts w:ascii="Aptos" w:hAnsi="Aptos"/>
          <w:sz w:val="24"/>
          <w:szCs w:val="24"/>
          <w:lang w:val="de-CH"/>
        </w:rPr>
        <w:t>Das Training beinhaltet regelmässig Spielformen oder Übungen, die nicht ausschliesslich der eigenen Hauptsportart zuzuordnen sind.</w:t>
      </w:r>
    </w:p>
    <w:p w14:paraId="5228B674" w14:textId="77777777" w:rsidR="00093EEA" w:rsidRDefault="00093EEA" w:rsidP="00093EEA">
      <w:pPr>
        <w:pStyle w:val="Listenabsatz"/>
        <w:ind w:left="0"/>
        <w:rPr>
          <w:rFonts w:ascii="Aptos" w:hAnsi="Aptos"/>
          <w:sz w:val="24"/>
          <w:szCs w:val="24"/>
          <w:lang w:val="de-CH"/>
        </w:rPr>
      </w:pPr>
    </w:p>
    <w:p w14:paraId="1147D60F" w14:textId="2E871620" w:rsidR="00EA6366" w:rsidRPr="00EA6366" w:rsidRDefault="00EA6366" w:rsidP="00EA6366">
      <w:pPr>
        <w:rPr>
          <w:rFonts w:ascii="Aptos" w:hAnsi="Aptos"/>
          <w:sz w:val="24"/>
          <w:szCs w:val="24"/>
          <w:lang w:val="de-CH"/>
        </w:rPr>
      </w:pPr>
      <w:r w:rsidRPr="00D30D90">
        <w:rPr>
          <w:rFonts w:ascii="Aptos" w:hAnsi="Aptos" w:cs="Segoe UI Emoji"/>
          <w:b/>
          <w:bCs/>
          <w:noProof/>
          <w:color w:val="000000" w:themeColor="text1"/>
        </w:rPr>
        <mc:AlternateContent>
          <mc:Choice Requires="wps">
            <w:drawing>
              <wp:anchor distT="0" distB="0" distL="114300" distR="114300" simplePos="0" relativeHeight="251668480" behindDoc="0" locked="0" layoutInCell="1" allowOverlap="1" wp14:anchorId="0F688F9C" wp14:editId="395A202D">
                <wp:simplePos x="0" y="0"/>
                <wp:positionH relativeFrom="column">
                  <wp:posOffset>0</wp:posOffset>
                </wp:positionH>
                <wp:positionV relativeFrom="paragraph">
                  <wp:posOffset>0</wp:posOffset>
                </wp:positionV>
                <wp:extent cx="6496050" cy="9525"/>
                <wp:effectExtent l="0" t="0" r="19050" b="28575"/>
                <wp:wrapNone/>
                <wp:docPr id="931337031"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B946A" id="Gerader Verbinde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" strokecolor="black [3040]"/>
            </w:pict>
          </mc:Fallback>
        </mc:AlternateContent>
      </w:r>
    </w:p>
    <w:p w14:paraId="60132D3F" w14:textId="77777777" w:rsidR="00855C79" w:rsidRPr="00855C79" w:rsidRDefault="00855C79" w:rsidP="00855C79">
      <w:pPr>
        <w:rPr>
          <w:rFonts w:ascii="Aptos" w:eastAsiaTheme="majorEastAsia" w:hAnsi="Aptos" w:cstheme="majorBidi"/>
          <w:b/>
          <w:bCs/>
          <w:sz w:val="28"/>
          <w:szCs w:val="28"/>
          <w:lang w:val="de-CH"/>
        </w:rPr>
      </w:pPr>
      <w:r w:rsidRPr="00855C79">
        <w:rPr>
          <w:rFonts w:ascii="Aptos" w:eastAsiaTheme="majorEastAsia" w:hAnsi="Aptos" w:cstheme="majorBidi"/>
          <w:b/>
          <w:bCs/>
          <w:sz w:val="28"/>
          <w:szCs w:val="28"/>
          <w:lang w:val="de-CH"/>
        </w:rPr>
        <w:t>Kooperation zwischen den Vereinen</w:t>
      </w:r>
    </w:p>
    <w:p w14:paraId="5ABBA705" w14:textId="77777777" w:rsidR="00855C79" w:rsidRPr="00855C79" w:rsidRDefault="00855C79" w:rsidP="00855C79">
      <w:pPr>
        <w:rPr>
          <w:rFonts w:ascii="Aptos" w:eastAsiaTheme="majorEastAsia" w:hAnsi="Aptos" w:cstheme="majorBidi"/>
          <w:sz w:val="24"/>
          <w:szCs w:val="24"/>
          <w:lang w:val="de-CH"/>
        </w:rPr>
      </w:pPr>
      <w:r w:rsidRPr="00855C79">
        <w:rPr>
          <w:rFonts w:ascii="Aptos" w:eastAsiaTheme="majorEastAsia" w:hAnsi="Aptos" w:cstheme="majorBidi"/>
          <w:sz w:val="24"/>
          <w:szCs w:val="24"/>
          <w:lang w:val="de-CH"/>
        </w:rPr>
        <w:t>Der Verein beteiligt sich aktiv an der Zusammenarbeit mit anderen Churer Sportvereinen oder Organisationen. Durch gemeinsame Trainings, Projekte oder Austauschformate entstehen zusätzliche polysportive Bewegungsangebote. Die Kooperationen erweitern das sportliche Angebot für Kinder und Jugendliche und stärken das Churer Vereinssystem insgesamt.</w:t>
      </w:r>
    </w:p>
    <w:p w14:paraId="074723E9" w14:textId="77777777" w:rsidR="00F66F37" w:rsidRDefault="00F576CC" w:rsidP="00F576CC">
      <w:pPr>
        <w:rPr>
          <w:rFonts w:ascii="Aptos" w:hAnsi="Aptos"/>
          <w:b/>
          <w:bCs/>
          <w:sz w:val="24"/>
          <w:szCs w:val="24"/>
          <w:lang w:val="de-CH"/>
        </w:rPr>
      </w:pPr>
      <w:r w:rsidRPr="00F576CC">
        <w:rPr>
          <w:rFonts w:ascii="Aptos" w:hAnsi="Aptos"/>
          <w:sz w:val="24"/>
          <w:szCs w:val="24"/>
          <w:lang w:val="de-CH"/>
        </w:rPr>
        <w:br/>
      </w:r>
      <w:r w:rsidRPr="00B65F26">
        <w:rPr>
          <w:rFonts w:ascii="Aptos" w:hAnsi="Aptos"/>
          <w:b/>
          <w:bCs/>
          <w:sz w:val="24"/>
          <w:szCs w:val="24"/>
          <w:lang w:val="de-CH"/>
        </w:rPr>
        <w:t>Messkriterien:</w:t>
      </w:r>
    </w:p>
    <w:p w14:paraId="28DF8054" w14:textId="77777777" w:rsidR="004F4FCD" w:rsidRPr="004F4FCD" w:rsidRDefault="004F4FCD" w:rsidP="004F4FCD">
      <w:pPr>
        <w:numPr>
          <w:ilvl w:val="0"/>
          <w:numId w:val="28"/>
        </w:numPr>
        <w:rPr>
          <w:rFonts w:ascii="Aptos" w:hAnsi="Aptos"/>
          <w:sz w:val="24"/>
          <w:szCs w:val="24"/>
          <w:lang w:val="de-CH"/>
        </w:rPr>
      </w:pPr>
      <w:r w:rsidRPr="004F4FCD">
        <w:rPr>
          <w:rFonts w:ascii="Aptos" w:hAnsi="Aptos"/>
          <w:sz w:val="24"/>
          <w:szCs w:val="24"/>
          <w:lang w:val="de-CH"/>
        </w:rPr>
        <w:t>Der Verein arbeitet mit mindestens einem anderen Churer Sportverein oder einer Organisation im Rahmen polysportiver Aktivitäten zusammen.</w:t>
      </w:r>
    </w:p>
    <w:p w14:paraId="214ADE13" w14:textId="77777777" w:rsidR="004F4FCD" w:rsidRPr="004F4FCD" w:rsidRDefault="004F4FCD" w:rsidP="004F4FCD">
      <w:pPr>
        <w:numPr>
          <w:ilvl w:val="0"/>
          <w:numId w:val="28"/>
        </w:numPr>
        <w:rPr>
          <w:rFonts w:ascii="Aptos" w:hAnsi="Aptos"/>
          <w:sz w:val="24"/>
          <w:szCs w:val="24"/>
          <w:lang w:val="de-CH"/>
        </w:rPr>
      </w:pPr>
      <w:r w:rsidRPr="004F4FCD">
        <w:rPr>
          <w:rFonts w:ascii="Aptos" w:hAnsi="Aptos"/>
          <w:sz w:val="24"/>
          <w:szCs w:val="24"/>
          <w:lang w:val="de-CH"/>
        </w:rPr>
        <w:lastRenderedPageBreak/>
        <w:t>Die Kooperation wird im Antrag beschrieben oder durch die Angabe der beteiligten Partner ausgewiesen.</w:t>
      </w:r>
    </w:p>
    <w:p w14:paraId="4B7D65FF" w14:textId="77777777" w:rsidR="00093EEA" w:rsidRDefault="00093EEA" w:rsidP="00446265">
      <w:pPr>
        <w:rPr>
          <w:rFonts w:ascii="Aptos" w:hAnsi="Aptos"/>
          <w:sz w:val="24"/>
          <w:szCs w:val="24"/>
          <w:lang w:val="de-CH"/>
        </w:rPr>
      </w:pPr>
    </w:p>
    <w:p w14:paraId="402CA381" w14:textId="0B897404" w:rsidR="00446265" w:rsidRPr="00446265" w:rsidRDefault="00446265" w:rsidP="00446265">
      <w:pPr>
        <w:rPr>
          <w:rFonts w:ascii="Aptos" w:hAnsi="Aptos"/>
          <w:sz w:val="24"/>
          <w:szCs w:val="24"/>
          <w:lang w:val="de-CH"/>
        </w:rPr>
      </w:pPr>
      <w:r w:rsidRPr="00D30D90">
        <w:rPr>
          <w:rFonts w:ascii="Aptos" w:hAnsi="Aptos" w:cs="Segoe UI Emoji"/>
          <w:b/>
          <w:bCs/>
          <w:noProof/>
          <w:color w:val="000000" w:themeColor="text1"/>
        </w:rPr>
        <mc:AlternateContent>
          <mc:Choice Requires="wps">
            <w:drawing>
              <wp:anchor distT="0" distB="0" distL="114300" distR="114300" simplePos="0" relativeHeight="251670528" behindDoc="0" locked="0" layoutInCell="1" allowOverlap="1" wp14:anchorId="3334835D" wp14:editId="00A04C53">
                <wp:simplePos x="0" y="0"/>
                <wp:positionH relativeFrom="column">
                  <wp:posOffset>0</wp:posOffset>
                </wp:positionH>
                <wp:positionV relativeFrom="paragraph">
                  <wp:posOffset>-635</wp:posOffset>
                </wp:positionV>
                <wp:extent cx="6496050" cy="9525"/>
                <wp:effectExtent l="0" t="0" r="19050" b="28575"/>
                <wp:wrapNone/>
                <wp:docPr id="592200197"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60D4F" id="Gerader Verbinde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" strokecolor="black [3040]"/>
            </w:pict>
          </mc:Fallback>
        </mc:AlternateContent>
      </w:r>
    </w:p>
    <w:p w14:paraId="156513F6" w14:textId="77777777" w:rsidR="00A8518A" w:rsidRPr="00A8518A" w:rsidRDefault="00A8518A" w:rsidP="00A8518A">
      <w:pPr>
        <w:pStyle w:val="berschrift2"/>
        <w:rPr>
          <w:rFonts w:ascii="Aptos" w:hAnsi="Aptos"/>
          <w:color w:val="auto"/>
          <w:sz w:val="28"/>
          <w:szCs w:val="28"/>
          <w:lang w:val="de-CH"/>
        </w:rPr>
      </w:pPr>
      <w:r w:rsidRPr="00A8518A">
        <w:rPr>
          <w:rFonts w:ascii="Aptos" w:hAnsi="Aptos"/>
          <w:color w:val="auto"/>
          <w:sz w:val="28"/>
          <w:szCs w:val="28"/>
          <w:lang w:val="de-CH"/>
        </w:rPr>
        <w:t>Antragsberechtigung</w:t>
      </w:r>
    </w:p>
    <w:p w14:paraId="4D702302" w14:textId="77777777" w:rsidR="00DC5CB9" w:rsidRDefault="00845D3E" w:rsidP="00A8518A">
      <w:pPr>
        <w:pStyle w:val="berschrift2"/>
        <w:rPr>
          <w:rFonts w:ascii="Aptos" w:eastAsiaTheme="minorEastAsia" w:hAnsi="Aptos" w:cstheme="minorBidi"/>
          <w:b w:val="0"/>
          <w:bCs w:val="0"/>
          <w:color w:val="auto"/>
          <w:sz w:val="24"/>
          <w:szCs w:val="24"/>
          <w:lang w:val="de-CH"/>
        </w:rPr>
      </w:pPr>
      <w:r w:rsidRPr="00845D3E">
        <w:rPr>
          <w:rFonts w:ascii="Aptos" w:eastAsiaTheme="minorEastAsia" w:hAnsi="Aptos" w:cstheme="minorBidi"/>
          <w:b w:val="0"/>
          <w:bCs w:val="0"/>
          <w:color w:val="auto"/>
          <w:sz w:val="24"/>
          <w:szCs w:val="24"/>
          <w:lang w:val="de-CH"/>
        </w:rPr>
        <w:t>Antragsberechtigt sind Churer Sportvereine mit einer aktiven Jugendabteilung, die regelmässig polysportive Trainingsangebote für Kinder und Jugendliche im Alter von 5 bis 20 Jahren durchführen.</w:t>
      </w:r>
    </w:p>
    <w:p w14:paraId="734724BA" w14:textId="69E9E7D7" w:rsidR="00A8518A" w:rsidRPr="0019488B" w:rsidRDefault="00A8518A" w:rsidP="00A8518A">
      <w:pPr>
        <w:pStyle w:val="berschrift2"/>
        <w:rPr>
          <w:rFonts w:ascii="Aptos" w:hAnsi="Aptos"/>
          <w:color w:val="auto"/>
          <w:sz w:val="28"/>
          <w:szCs w:val="28"/>
          <w:lang w:val="de-CH"/>
        </w:rPr>
      </w:pPr>
      <w:r w:rsidRPr="0019488B">
        <w:rPr>
          <w:rFonts w:ascii="Aptos" w:hAnsi="Aptos"/>
          <w:color w:val="auto"/>
          <w:sz w:val="28"/>
          <w:szCs w:val="28"/>
          <w:lang w:val="de-CH"/>
        </w:rPr>
        <w:t>Prüfung der Anträge</w:t>
      </w:r>
    </w:p>
    <w:p w14:paraId="0B58F700" w14:textId="56C1DCAA" w:rsidR="00A8518A" w:rsidRPr="0019488B" w:rsidRDefault="00DC5CB9" w:rsidP="00A8518A">
      <w:pPr>
        <w:rPr>
          <w:rFonts w:ascii="Aptos" w:hAnsi="Aptos"/>
          <w:sz w:val="24"/>
          <w:szCs w:val="24"/>
          <w:lang w:val="de-CH"/>
        </w:rPr>
      </w:pPr>
      <w:r w:rsidRPr="00DC5CB9">
        <w:rPr>
          <w:rFonts w:ascii="Aptos" w:hAnsi="Aptos"/>
          <w:sz w:val="24"/>
          <w:szCs w:val="24"/>
          <w:lang w:val="de-CH"/>
        </w:rPr>
        <w:t>Die Beurteilung der eingereichten Gesuche erfolgt gemeinsam durch den Vorstand der ICS und die der Abteilung Sport der Stadt Chur. Grundlage für die Prüfung bildet das vollständig ausgefüllte Antragsformular. Die Auszahlung der Beiträge erfolgt im Rahmen der jährlich verfügbaren finanziellen Mittel der Abteilung Sport. Es besteht kein Rechtsanspruch auf einen Beitrag.</w:t>
      </w:r>
    </w:p>
    <w:p w14:paraId="6F085F30" w14:textId="77777777" w:rsidR="00A8518A" w:rsidRPr="0019488B" w:rsidRDefault="00A8518A" w:rsidP="00A8518A">
      <w:pPr>
        <w:pStyle w:val="berschrift2"/>
        <w:rPr>
          <w:rFonts w:ascii="Aptos" w:hAnsi="Aptos"/>
          <w:color w:val="auto"/>
          <w:sz w:val="28"/>
          <w:szCs w:val="28"/>
          <w:lang w:val="de-CH"/>
        </w:rPr>
      </w:pPr>
      <w:r w:rsidRPr="0019488B">
        <w:rPr>
          <w:rFonts w:ascii="Aptos" w:hAnsi="Aptos"/>
          <w:color w:val="auto"/>
          <w:sz w:val="28"/>
          <w:szCs w:val="28"/>
          <w:lang w:val="de-CH"/>
        </w:rPr>
        <w:t>Einreichung der Anträge</w:t>
      </w:r>
    </w:p>
    <w:p w14:paraId="2F38AA60" w14:textId="77777777" w:rsidR="00A8518A" w:rsidRDefault="00A8518A" w:rsidP="00A8518A">
      <w:pPr>
        <w:rPr>
          <w:rFonts w:ascii="Aptos" w:hAnsi="Aptos"/>
          <w:sz w:val="24"/>
          <w:szCs w:val="24"/>
          <w:lang w:val="de-CH"/>
        </w:rPr>
      </w:pPr>
      <w:r w:rsidRPr="0019488B">
        <w:rPr>
          <w:rFonts w:ascii="Aptos" w:hAnsi="Aptos"/>
          <w:sz w:val="24"/>
          <w:szCs w:val="24"/>
          <w:lang w:val="de-CH"/>
        </w:rPr>
        <w:t>Das ausgefüllte Antragsformular ist bis spätestens 31. Mai per E-Mail an sport@chur.ch einzureichen.</w:t>
      </w:r>
    </w:p>
    <w:p w14:paraId="701026BF" w14:textId="40DDB1A6" w:rsidR="00100D7E" w:rsidRPr="002F66F6" w:rsidRDefault="002F66F6" w:rsidP="00A8518A">
      <w:pPr>
        <w:rPr>
          <w:rStyle w:val="Hyperlink"/>
          <w:rFonts w:ascii="Aptos" w:hAnsi="Aptos"/>
          <w:sz w:val="24"/>
          <w:szCs w:val="24"/>
          <w:lang w:val="de-CH"/>
        </w:rPr>
      </w:pPr>
      <w:r>
        <w:rPr>
          <w:rFonts w:ascii="Aptos" w:hAnsi="Aptos"/>
          <w:sz w:val="24"/>
          <w:szCs w:val="24"/>
          <w:lang w:val="de-CH"/>
        </w:rPr>
        <w:fldChar w:fldCharType="begin"/>
      </w:r>
      <w:r>
        <w:rPr>
          <w:rFonts w:ascii="Aptos" w:hAnsi="Aptos"/>
          <w:sz w:val="24"/>
          <w:szCs w:val="24"/>
          <w:lang w:val="de-CH"/>
        </w:rPr>
        <w:instrText>HYPERLINK "https://www.chur.ch/publikationen/613075"</w:instrText>
      </w:r>
      <w:r>
        <w:rPr>
          <w:rFonts w:ascii="Aptos" w:hAnsi="Aptos"/>
          <w:sz w:val="24"/>
          <w:szCs w:val="24"/>
          <w:lang w:val="de-CH"/>
        </w:rPr>
      </w:r>
      <w:r>
        <w:rPr>
          <w:rFonts w:ascii="Aptos" w:hAnsi="Aptos"/>
          <w:sz w:val="24"/>
          <w:szCs w:val="24"/>
          <w:lang w:val="de-CH"/>
        </w:rPr>
        <w:fldChar w:fldCharType="separate"/>
      </w:r>
      <w:r w:rsidR="002D5C5A" w:rsidRPr="002F66F6">
        <w:rPr>
          <w:rStyle w:val="Hyperlink"/>
          <w:rFonts w:ascii="Aptos" w:hAnsi="Aptos"/>
          <w:sz w:val="24"/>
          <w:szCs w:val="24"/>
          <w:lang w:val="de-CH"/>
        </w:rPr>
        <w:t xml:space="preserve">Stadt Chur - Projekt: </w:t>
      </w:r>
      <w:r>
        <w:rPr>
          <w:rStyle w:val="Hyperlink"/>
          <w:rFonts w:ascii="Aptos" w:hAnsi="Aptos"/>
          <w:sz w:val="24"/>
          <w:szCs w:val="24"/>
          <w:lang w:val="de-CH"/>
        </w:rPr>
        <w:t>Polysport</w:t>
      </w:r>
    </w:p>
    <w:p w14:paraId="3EDA3546" w14:textId="6DC0BBA6" w:rsidR="00852E32" w:rsidRDefault="002F66F6" w:rsidP="00A8518A">
      <w:pPr>
        <w:rPr>
          <w:rFonts w:ascii="Aptos" w:hAnsi="Aptos"/>
          <w:sz w:val="24"/>
          <w:szCs w:val="24"/>
          <w:lang w:val="de-CH"/>
        </w:rPr>
      </w:pPr>
      <w:r>
        <w:rPr>
          <w:rFonts w:ascii="Aptos" w:hAnsi="Aptos"/>
          <w:sz w:val="24"/>
          <w:szCs w:val="24"/>
          <w:lang w:val="de-CH"/>
        </w:rPr>
        <w:fldChar w:fldCharType="end"/>
      </w:r>
    </w:p>
    <w:p w14:paraId="652D150A" w14:textId="3331218B" w:rsidR="00852E32" w:rsidRPr="00852E32" w:rsidRDefault="00852E32" w:rsidP="00A8518A">
      <w:pPr>
        <w:rPr>
          <w:rFonts w:ascii="Aptos" w:hAnsi="Aptos"/>
          <w:lang w:val="de-CH"/>
        </w:rPr>
      </w:pPr>
      <w:r w:rsidRPr="00122A37">
        <w:rPr>
          <w:rFonts w:ascii="Aptos" w:hAnsi="Aptos" w:cs="Segoe UI Emoji"/>
          <w:b/>
          <w:bCs/>
          <w:noProof/>
        </w:rPr>
        <mc:AlternateContent>
          <mc:Choice Requires="wps">
            <w:drawing>
              <wp:anchor distT="0" distB="0" distL="114300" distR="114300" simplePos="0" relativeHeight="251672576" behindDoc="0" locked="0" layoutInCell="1" allowOverlap="1" wp14:anchorId="7959ED1C" wp14:editId="574F8CA0">
                <wp:simplePos x="0" y="0"/>
                <wp:positionH relativeFrom="margin">
                  <wp:align>left</wp:align>
                </wp:positionH>
                <wp:positionV relativeFrom="paragraph">
                  <wp:posOffset>9525</wp:posOffset>
                </wp:positionV>
                <wp:extent cx="6534150" cy="28575"/>
                <wp:effectExtent l="0" t="0" r="19050" b="28575"/>
                <wp:wrapNone/>
                <wp:docPr id="1252435840" name="Gerader Verbinder 1"/>
                <wp:cNvGraphicFramePr/>
                <a:graphic xmlns:a="http://schemas.openxmlformats.org/drawingml/2006/main">
                  <a:graphicData uri="http://schemas.microsoft.com/office/word/2010/wordprocessingShape">
                    <wps:wsp>
                      <wps:cNvCnPr/>
                      <wps:spPr>
                        <a:xfrm>
                          <a:off x="0" y="0"/>
                          <a:ext cx="6534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A394" id="Gerader Verbinder 1"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" strokecolor="black [3040]">
                <w10:wrap anchorx="margin"/>
              </v:line>
            </w:pict>
          </mc:Fallback>
        </mc:AlternateContent>
      </w:r>
    </w:p>
    <w:p w14:paraId="187B5E0B" w14:textId="053371E1" w:rsidR="00BA30E0" w:rsidRDefault="00A8518A" w:rsidP="00852E32">
      <w:pPr>
        <w:rPr>
          <w:rFonts w:ascii="Aptos" w:hAnsi="Aptos"/>
          <w:sz w:val="24"/>
          <w:szCs w:val="24"/>
          <w:lang w:val="de-CH"/>
        </w:rPr>
      </w:pPr>
      <w:r w:rsidRPr="0019488B">
        <w:rPr>
          <w:rFonts w:ascii="Aptos" w:hAnsi="Aptos"/>
          <w:sz w:val="24"/>
          <w:szCs w:val="24"/>
          <w:lang w:val="de-CH"/>
        </w:rPr>
        <w:t>Wir freuen uns auf Ihre Teilnahme und stehen für Rückfragen gerne zur Verfügung!</w:t>
      </w:r>
    </w:p>
    <w:p w14:paraId="0B1A236E" w14:textId="77777777" w:rsidR="001F132E" w:rsidRPr="00D03DCF" w:rsidRDefault="001F132E" w:rsidP="001F132E">
      <w:pPr>
        <w:pStyle w:val="berschrift2"/>
        <w:rPr>
          <w:rFonts w:ascii="Aptos" w:hAnsi="Aptos"/>
          <w:color w:val="000000" w:themeColor="text1"/>
          <w:sz w:val="28"/>
          <w:szCs w:val="28"/>
          <w:lang w:val="de-CH"/>
        </w:rPr>
      </w:pPr>
      <w:r w:rsidRPr="00D03DCF">
        <w:rPr>
          <w:rFonts w:ascii="Aptos" w:hAnsi="Aptos"/>
          <w:color w:val="000000" w:themeColor="text1"/>
          <w:sz w:val="28"/>
          <w:szCs w:val="28"/>
          <w:lang w:val="de-CH"/>
        </w:rPr>
        <w:t>Kontakt</w:t>
      </w:r>
    </w:p>
    <w:p w14:paraId="218BCBE7" w14:textId="78B12C08" w:rsidR="001F132E" w:rsidRPr="00860DEE" w:rsidRDefault="001F132E" w:rsidP="001F132E">
      <w:pPr>
        <w:rPr>
          <w:rFonts w:ascii="Aptos" w:hAnsi="Aptos"/>
          <w:sz w:val="24"/>
          <w:szCs w:val="24"/>
          <w:lang w:val="de-CH"/>
        </w:rPr>
      </w:pPr>
      <w:r w:rsidRPr="00860DEE">
        <w:rPr>
          <w:rFonts w:ascii="Aptos" w:hAnsi="Aptos"/>
          <w:sz w:val="24"/>
          <w:szCs w:val="24"/>
          <w:lang w:val="de-CH"/>
        </w:rPr>
        <w:t>Peter Bänziger</w:t>
      </w:r>
      <w:r w:rsidRPr="00860DEE">
        <w:rPr>
          <w:rFonts w:ascii="Aptos" w:hAnsi="Aptos"/>
          <w:sz w:val="24"/>
          <w:szCs w:val="24"/>
          <w:lang w:val="de-CH"/>
        </w:rPr>
        <w:br/>
        <w:t>Leiter Abteilung Sport Stadt Chur</w:t>
      </w:r>
      <w:r w:rsidRPr="00860DEE">
        <w:rPr>
          <w:rFonts w:ascii="Aptos" w:hAnsi="Aptos"/>
          <w:sz w:val="24"/>
          <w:szCs w:val="24"/>
          <w:lang w:val="de-CH"/>
        </w:rPr>
        <w:br/>
        <w:t>Klostergasse 11 7000 Chur</w:t>
      </w:r>
      <w:r w:rsidRPr="00860DEE">
        <w:rPr>
          <w:rFonts w:ascii="Aptos" w:hAnsi="Aptos"/>
          <w:sz w:val="24"/>
          <w:szCs w:val="24"/>
          <w:lang w:val="de-CH"/>
        </w:rPr>
        <w:br/>
      </w:r>
      <w:r w:rsidRPr="00860DEE">
        <w:rPr>
          <w:rFonts w:ascii="Segoe UI Emoji" w:hAnsi="Segoe UI Emoji" w:cs="Segoe UI Emoji"/>
          <w:sz w:val="24"/>
          <w:szCs w:val="24"/>
        </w:rPr>
        <w:t>📞</w:t>
      </w:r>
      <w:r w:rsidRPr="00860DEE">
        <w:rPr>
          <w:rFonts w:ascii="Aptos" w:hAnsi="Aptos"/>
          <w:sz w:val="24"/>
          <w:szCs w:val="24"/>
          <w:lang w:val="de-CH"/>
        </w:rPr>
        <w:t xml:space="preserve"> 081 254 44 31</w:t>
      </w:r>
      <w:r w:rsidRPr="00860DEE">
        <w:rPr>
          <w:rFonts w:ascii="Aptos" w:hAnsi="Aptos"/>
          <w:sz w:val="24"/>
          <w:szCs w:val="24"/>
          <w:lang w:val="de-CH"/>
        </w:rPr>
        <w:br/>
      </w:r>
      <w:r w:rsidRPr="00860DEE">
        <w:rPr>
          <w:rFonts w:ascii="Segoe UI Emoji" w:hAnsi="Segoe UI Emoji" w:cs="Segoe UI Emoji"/>
          <w:sz w:val="24"/>
          <w:szCs w:val="24"/>
          <w:lang w:val="de-CH"/>
        </w:rPr>
        <w:t>✉</w:t>
      </w:r>
      <w:r w:rsidRPr="00860DEE">
        <w:rPr>
          <w:rFonts w:ascii="Segoe UI Emoji" w:hAnsi="Segoe UI Emoji" w:cs="Segoe UI Emoji"/>
          <w:sz w:val="24"/>
          <w:szCs w:val="24"/>
        </w:rPr>
        <w:t>️</w:t>
      </w:r>
      <w:r w:rsidRPr="00860DEE">
        <w:rPr>
          <w:rFonts w:ascii="Aptos" w:hAnsi="Aptos"/>
          <w:sz w:val="24"/>
          <w:szCs w:val="24"/>
          <w:lang w:val="de-CH"/>
        </w:rPr>
        <w:t xml:space="preserve"> </w:t>
      </w:r>
      <w:hyperlink r:id="rId11" w:history="1">
        <w:r w:rsidR="002662EB" w:rsidRPr="00860DEE">
          <w:rPr>
            <w:rStyle w:val="Hyperlink"/>
            <w:rFonts w:ascii="Aptos" w:hAnsi="Aptos"/>
            <w:sz w:val="24"/>
            <w:szCs w:val="24"/>
            <w:lang w:val="de-CH"/>
          </w:rPr>
          <w:t>peter.baenziger@chur.ch</w:t>
        </w:r>
      </w:hyperlink>
    </w:p>
    <w:p w14:paraId="0866CB27" w14:textId="77777777" w:rsidR="00860DEE" w:rsidRPr="00122A37" w:rsidRDefault="00860DEE" w:rsidP="00860DEE">
      <w:pPr>
        <w:pStyle w:val="berschrift2"/>
        <w:rPr>
          <w:rFonts w:ascii="Aptos" w:hAnsi="Aptos"/>
          <w:b w:val="0"/>
          <w:bCs w:val="0"/>
          <w:color w:val="auto"/>
          <w:lang w:val="de-CH"/>
        </w:rPr>
      </w:pPr>
      <w:r w:rsidRPr="00122A37">
        <w:rPr>
          <w:rFonts w:ascii="Aptos" w:hAnsi="Aptos"/>
          <w:color w:val="auto"/>
          <w:lang w:val="de-CH"/>
        </w:rPr>
        <w:t>Alessandra Cadalbert</w:t>
      </w:r>
      <w:r w:rsidRPr="00122A37">
        <w:rPr>
          <w:rFonts w:ascii="Aptos" w:hAnsi="Aptos"/>
          <w:color w:val="auto"/>
          <w:lang w:val="de-CH"/>
        </w:rPr>
        <w:br/>
      </w:r>
      <w:r w:rsidRPr="00860DEE">
        <w:rPr>
          <w:rFonts w:ascii="Aptos" w:hAnsi="Aptos"/>
          <w:b w:val="0"/>
          <w:bCs w:val="0"/>
          <w:color w:val="auto"/>
          <w:sz w:val="24"/>
          <w:szCs w:val="24"/>
          <w:lang w:val="de-CH"/>
        </w:rPr>
        <w:t>Sportkoordinatorin Stadt Chur</w:t>
      </w:r>
      <w:r w:rsidRPr="00860DEE">
        <w:rPr>
          <w:rFonts w:ascii="Aptos" w:hAnsi="Aptos"/>
          <w:b w:val="0"/>
          <w:bCs w:val="0"/>
          <w:color w:val="auto"/>
          <w:sz w:val="24"/>
          <w:szCs w:val="24"/>
          <w:lang w:val="de-CH"/>
        </w:rPr>
        <w:br/>
        <w:t>Klostergasse 11 7000 Chur</w:t>
      </w:r>
      <w:r w:rsidRPr="00860DEE">
        <w:rPr>
          <w:rFonts w:ascii="Aptos" w:hAnsi="Aptos"/>
          <w:b w:val="0"/>
          <w:bCs w:val="0"/>
          <w:color w:val="auto"/>
          <w:sz w:val="24"/>
          <w:szCs w:val="24"/>
          <w:lang w:val="de-CH"/>
        </w:rPr>
        <w:br/>
      </w:r>
      <w:r w:rsidRPr="00860DEE">
        <w:rPr>
          <w:rFonts w:ascii="Segoe UI Emoji" w:hAnsi="Segoe UI Emoji" w:cs="Segoe UI Emoji"/>
          <w:b w:val="0"/>
          <w:bCs w:val="0"/>
          <w:color w:val="auto"/>
          <w:sz w:val="24"/>
          <w:szCs w:val="24"/>
        </w:rPr>
        <w:t>📞</w:t>
      </w:r>
      <w:r w:rsidRPr="00860DEE">
        <w:rPr>
          <w:rFonts w:ascii="Aptos" w:hAnsi="Aptos"/>
          <w:b w:val="0"/>
          <w:bCs w:val="0"/>
          <w:color w:val="auto"/>
          <w:sz w:val="24"/>
          <w:szCs w:val="24"/>
          <w:lang w:val="de-CH"/>
        </w:rPr>
        <w:t xml:space="preserve"> 081 254 45 02</w:t>
      </w:r>
      <w:r w:rsidRPr="00860DEE">
        <w:rPr>
          <w:rFonts w:ascii="Aptos" w:hAnsi="Aptos"/>
          <w:b w:val="0"/>
          <w:bCs w:val="0"/>
          <w:color w:val="auto"/>
          <w:sz w:val="24"/>
          <w:szCs w:val="24"/>
          <w:lang w:val="de-CH"/>
        </w:rPr>
        <w:br/>
      </w:r>
      <w:r w:rsidRPr="00860DEE">
        <w:rPr>
          <w:rFonts w:ascii="Segoe UI Emoji" w:hAnsi="Segoe UI Emoji" w:cs="Segoe UI Emoji"/>
          <w:b w:val="0"/>
          <w:bCs w:val="0"/>
          <w:color w:val="auto"/>
          <w:sz w:val="24"/>
          <w:szCs w:val="24"/>
          <w:lang w:val="de-CH"/>
        </w:rPr>
        <w:t>✉</w:t>
      </w:r>
      <w:r w:rsidRPr="00860DEE">
        <w:rPr>
          <w:rFonts w:ascii="Segoe UI Emoji" w:hAnsi="Segoe UI Emoji" w:cs="Segoe UI Emoji"/>
          <w:b w:val="0"/>
          <w:bCs w:val="0"/>
          <w:color w:val="auto"/>
          <w:sz w:val="24"/>
          <w:szCs w:val="24"/>
        </w:rPr>
        <w:t>️</w:t>
      </w:r>
      <w:r w:rsidRPr="00860DEE">
        <w:rPr>
          <w:rFonts w:ascii="Aptos" w:hAnsi="Aptos"/>
          <w:b w:val="0"/>
          <w:bCs w:val="0"/>
          <w:color w:val="auto"/>
          <w:sz w:val="24"/>
          <w:szCs w:val="24"/>
          <w:lang w:val="de-CH"/>
        </w:rPr>
        <w:t xml:space="preserve"> alessandra.cadalbert@chur.ch</w:t>
      </w:r>
    </w:p>
    <w:p w14:paraId="13441432" w14:textId="77777777" w:rsidR="002662EB" w:rsidRPr="00852E32" w:rsidRDefault="002662EB" w:rsidP="001F132E">
      <w:pPr>
        <w:rPr>
          <w:rFonts w:ascii="Aptos" w:hAnsi="Aptos"/>
          <w:sz w:val="24"/>
          <w:szCs w:val="24"/>
          <w:lang w:val="de-CH"/>
        </w:rPr>
      </w:pPr>
    </w:p>
    <w:sectPr w:rsidR="002662EB" w:rsidRPr="00852E32" w:rsidSect="008524D9">
      <w:headerReference w:type="even" r:id="rId12"/>
      <w:headerReference w:type="default" r:id="rId13"/>
      <w:footerReference w:type="even" r:id="rId14"/>
      <w:footerReference w:type="default" r:id="rId15"/>
      <w:headerReference w:type="first" r:id="rId16"/>
      <w:footerReference w:type="first" r:id="rId17"/>
      <w:pgSz w:w="11906" w:h="16838" w:code="9"/>
      <w:pgMar w:top="1134" w:right="680" w:bottom="737" w:left="851"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33716" w14:textId="77777777" w:rsidR="000207B4" w:rsidRDefault="000207B4" w:rsidP="00DC5037">
      <w:r>
        <w:separator/>
      </w:r>
    </w:p>
  </w:endnote>
  <w:endnote w:type="continuationSeparator" w:id="0">
    <w:p w14:paraId="6765F5B5" w14:textId="77777777" w:rsidR="000207B4" w:rsidRDefault="000207B4" w:rsidP="00DC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D7276" w14:textId="77777777" w:rsidR="00DD45BE" w:rsidRDefault="00DD45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C4DF" w14:textId="77777777" w:rsidR="00DD45BE" w:rsidRDefault="00DD45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21EEF" w14:textId="77777777" w:rsidR="00DD45BE" w:rsidRDefault="00DD45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8F357" w14:textId="77777777" w:rsidR="000207B4" w:rsidRDefault="000207B4" w:rsidP="00DC5037">
      <w:r>
        <w:separator/>
      </w:r>
    </w:p>
  </w:footnote>
  <w:footnote w:type="continuationSeparator" w:id="0">
    <w:p w14:paraId="67429A15" w14:textId="77777777" w:rsidR="000207B4" w:rsidRDefault="000207B4" w:rsidP="00DC5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3FEB" w14:textId="77777777" w:rsidR="00DD45BE" w:rsidRDefault="00DD45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7004" w14:textId="5B22211D" w:rsidR="00190129" w:rsidRPr="007279C8" w:rsidRDefault="00481563" w:rsidP="007279C8">
    <w:pPr>
      <w:pStyle w:val="Kopfzeile"/>
      <w:jc w:val="center"/>
      <w:rPr>
        <w:rFonts w:ascii="Aptos" w:hAnsi="Aptos"/>
        <w:sz w:val="18"/>
        <w:szCs w:val="18"/>
        <w:lang w:val="de-CH"/>
      </w:rPr>
    </w:pPr>
    <w:r>
      <w:rPr>
        <w:rFonts w:ascii="Aptos" w:hAnsi="Aptos"/>
        <w:sz w:val="18"/>
        <w:szCs w:val="18"/>
        <w:lang w:val="de-CH"/>
      </w:rPr>
      <w:t>Polysport in Churer Sportvereinen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9A8F" w14:textId="77777777" w:rsidR="00DD45BE" w:rsidRDefault="00DD45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A505A28"/>
    <w:multiLevelType w:val="hybridMultilevel"/>
    <w:tmpl w:val="E55E0E2A"/>
    <w:lvl w:ilvl="0" w:tplc="C870FECA">
      <w:start w:val="1"/>
      <w:numFmt w:val="bullet"/>
      <w:lvlText w:val="•"/>
      <w:lvlJc w:val="left"/>
      <w:pPr>
        <w:tabs>
          <w:tab w:val="num" w:pos="720"/>
        </w:tabs>
        <w:ind w:left="720" w:hanging="360"/>
      </w:pPr>
      <w:rPr>
        <w:rFonts w:ascii="Times New Roman" w:hAnsi="Times New Roman" w:hint="default"/>
      </w:rPr>
    </w:lvl>
    <w:lvl w:ilvl="1" w:tplc="5596F4EE" w:tentative="1">
      <w:start w:val="1"/>
      <w:numFmt w:val="bullet"/>
      <w:lvlText w:val="•"/>
      <w:lvlJc w:val="left"/>
      <w:pPr>
        <w:tabs>
          <w:tab w:val="num" w:pos="1440"/>
        </w:tabs>
        <w:ind w:left="1440" w:hanging="360"/>
      </w:pPr>
      <w:rPr>
        <w:rFonts w:ascii="Times New Roman" w:hAnsi="Times New Roman" w:hint="default"/>
      </w:rPr>
    </w:lvl>
    <w:lvl w:ilvl="2" w:tplc="F2AA01DA" w:tentative="1">
      <w:start w:val="1"/>
      <w:numFmt w:val="bullet"/>
      <w:lvlText w:val="•"/>
      <w:lvlJc w:val="left"/>
      <w:pPr>
        <w:tabs>
          <w:tab w:val="num" w:pos="2160"/>
        </w:tabs>
        <w:ind w:left="2160" w:hanging="360"/>
      </w:pPr>
      <w:rPr>
        <w:rFonts w:ascii="Times New Roman" w:hAnsi="Times New Roman" w:hint="default"/>
      </w:rPr>
    </w:lvl>
    <w:lvl w:ilvl="3" w:tplc="73BA116A" w:tentative="1">
      <w:start w:val="1"/>
      <w:numFmt w:val="bullet"/>
      <w:lvlText w:val="•"/>
      <w:lvlJc w:val="left"/>
      <w:pPr>
        <w:tabs>
          <w:tab w:val="num" w:pos="2880"/>
        </w:tabs>
        <w:ind w:left="2880" w:hanging="360"/>
      </w:pPr>
      <w:rPr>
        <w:rFonts w:ascii="Times New Roman" w:hAnsi="Times New Roman" w:hint="default"/>
      </w:rPr>
    </w:lvl>
    <w:lvl w:ilvl="4" w:tplc="8662EA78" w:tentative="1">
      <w:start w:val="1"/>
      <w:numFmt w:val="bullet"/>
      <w:lvlText w:val="•"/>
      <w:lvlJc w:val="left"/>
      <w:pPr>
        <w:tabs>
          <w:tab w:val="num" w:pos="3600"/>
        </w:tabs>
        <w:ind w:left="3600" w:hanging="360"/>
      </w:pPr>
      <w:rPr>
        <w:rFonts w:ascii="Times New Roman" w:hAnsi="Times New Roman" w:hint="default"/>
      </w:rPr>
    </w:lvl>
    <w:lvl w:ilvl="5" w:tplc="AB4633E0" w:tentative="1">
      <w:start w:val="1"/>
      <w:numFmt w:val="bullet"/>
      <w:lvlText w:val="•"/>
      <w:lvlJc w:val="left"/>
      <w:pPr>
        <w:tabs>
          <w:tab w:val="num" w:pos="4320"/>
        </w:tabs>
        <w:ind w:left="4320" w:hanging="360"/>
      </w:pPr>
      <w:rPr>
        <w:rFonts w:ascii="Times New Roman" w:hAnsi="Times New Roman" w:hint="default"/>
      </w:rPr>
    </w:lvl>
    <w:lvl w:ilvl="6" w:tplc="5EDE07BC" w:tentative="1">
      <w:start w:val="1"/>
      <w:numFmt w:val="bullet"/>
      <w:lvlText w:val="•"/>
      <w:lvlJc w:val="left"/>
      <w:pPr>
        <w:tabs>
          <w:tab w:val="num" w:pos="5040"/>
        </w:tabs>
        <w:ind w:left="5040" w:hanging="360"/>
      </w:pPr>
      <w:rPr>
        <w:rFonts w:ascii="Times New Roman" w:hAnsi="Times New Roman" w:hint="default"/>
      </w:rPr>
    </w:lvl>
    <w:lvl w:ilvl="7" w:tplc="29761230" w:tentative="1">
      <w:start w:val="1"/>
      <w:numFmt w:val="bullet"/>
      <w:lvlText w:val="•"/>
      <w:lvlJc w:val="left"/>
      <w:pPr>
        <w:tabs>
          <w:tab w:val="num" w:pos="5760"/>
        </w:tabs>
        <w:ind w:left="5760" w:hanging="360"/>
      </w:pPr>
      <w:rPr>
        <w:rFonts w:ascii="Times New Roman" w:hAnsi="Times New Roman" w:hint="default"/>
      </w:rPr>
    </w:lvl>
    <w:lvl w:ilvl="8" w:tplc="3772683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C525496"/>
    <w:multiLevelType w:val="hybridMultilevel"/>
    <w:tmpl w:val="496AF4BA"/>
    <w:lvl w:ilvl="0" w:tplc="0807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80A5CCD"/>
    <w:multiLevelType w:val="hybridMultilevel"/>
    <w:tmpl w:val="F8DCB2E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A3C13EC"/>
    <w:multiLevelType w:val="hybridMultilevel"/>
    <w:tmpl w:val="E716D2D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1BB40FA"/>
    <w:multiLevelType w:val="hybridMultilevel"/>
    <w:tmpl w:val="56E4DE92"/>
    <w:lvl w:ilvl="0" w:tplc="0807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5F3BD1"/>
    <w:multiLevelType w:val="hybridMultilevel"/>
    <w:tmpl w:val="D3CE1842"/>
    <w:lvl w:ilvl="0" w:tplc="419EBA34">
      <w:numFmt w:val="bullet"/>
      <w:lvlText w:val="•"/>
      <w:lvlJc w:val="left"/>
      <w:pPr>
        <w:ind w:left="644" w:hanging="360"/>
      </w:pPr>
      <w:rPr>
        <w:rFonts w:ascii="Aptos" w:eastAsiaTheme="minorEastAsia" w:hAnsi="Aptos" w:cstheme="minorBidi"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5" w15:restartNumberingAfterBreak="0">
    <w:nsid w:val="3A3F41EB"/>
    <w:multiLevelType w:val="hybridMultilevel"/>
    <w:tmpl w:val="3EB4F3E6"/>
    <w:lvl w:ilvl="0" w:tplc="5DDC5694">
      <w:start w:val="1"/>
      <w:numFmt w:val="bullet"/>
      <w:lvlText w:val="•"/>
      <w:lvlJc w:val="left"/>
      <w:pPr>
        <w:tabs>
          <w:tab w:val="num" w:pos="720"/>
        </w:tabs>
        <w:ind w:left="720" w:hanging="360"/>
      </w:pPr>
      <w:rPr>
        <w:rFonts w:ascii="Times New Roman" w:hAnsi="Times New Roman" w:hint="default"/>
      </w:rPr>
    </w:lvl>
    <w:lvl w:ilvl="1" w:tplc="F5205670" w:tentative="1">
      <w:start w:val="1"/>
      <w:numFmt w:val="bullet"/>
      <w:lvlText w:val="•"/>
      <w:lvlJc w:val="left"/>
      <w:pPr>
        <w:tabs>
          <w:tab w:val="num" w:pos="1440"/>
        </w:tabs>
        <w:ind w:left="1440" w:hanging="360"/>
      </w:pPr>
      <w:rPr>
        <w:rFonts w:ascii="Times New Roman" w:hAnsi="Times New Roman" w:hint="default"/>
      </w:rPr>
    </w:lvl>
    <w:lvl w:ilvl="2" w:tplc="5D364448" w:tentative="1">
      <w:start w:val="1"/>
      <w:numFmt w:val="bullet"/>
      <w:lvlText w:val="•"/>
      <w:lvlJc w:val="left"/>
      <w:pPr>
        <w:tabs>
          <w:tab w:val="num" w:pos="2160"/>
        </w:tabs>
        <w:ind w:left="2160" w:hanging="360"/>
      </w:pPr>
      <w:rPr>
        <w:rFonts w:ascii="Times New Roman" w:hAnsi="Times New Roman" w:hint="default"/>
      </w:rPr>
    </w:lvl>
    <w:lvl w:ilvl="3" w:tplc="FDB00B86" w:tentative="1">
      <w:start w:val="1"/>
      <w:numFmt w:val="bullet"/>
      <w:lvlText w:val="•"/>
      <w:lvlJc w:val="left"/>
      <w:pPr>
        <w:tabs>
          <w:tab w:val="num" w:pos="2880"/>
        </w:tabs>
        <w:ind w:left="2880" w:hanging="360"/>
      </w:pPr>
      <w:rPr>
        <w:rFonts w:ascii="Times New Roman" w:hAnsi="Times New Roman" w:hint="default"/>
      </w:rPr>
    </w:lvl>
    <w:lvl w:ilvl="4" w:tplc="88E2C6B2" w:tentative="1">
      <w:start w:val="1"/>
      <w:numFmt w:val="bullet"/>
      <w:lvlText w:val="•"/>
      <w:lvlJc w:val="left"/>
      <w:pPr>
        <w:tabs>
          <w:tab w:val="num" w:pos="3600"/>
        </w:tabs>
        <w:ind w:left="3600" w:hanging="360"/>
      </w:pPr>
      <w:rPr>
        <w:rFonts w:ascii="Times New Roman" w:hAnsi="Times New Roman" w:hint="default"/>
      </w:rPr>
    </w:lvl>
    <w:lvl w:ilvl="5" w:tplc="496E698C" w:tentative="1">
      <w:start w:val="1"/>
      <w:numFmt w:val="bullet"/>
      <w:lvlText w:val="•"/>
      <w:lvlJc w:val="left"/>
      <w:pPr>
        <w:tabs>
          <w:tab w:val="num" w:pos="4320"/>
        </w:tabs>
        <w:ind w:left="4320" w:hanging="360"/>
      </w:pPr>
      <w:rPr>
        <w:rFonts w:ascii="Times New Roman" w:hAnsi="Times New Roman" w:hint="default"/>
      </w:rPr>
    </w:lvl>
    <w:lvl w:ilvl="6" w:tplc="8DEC0DD4" w:tentative="1">
      <w:start w:val="1"/>
      <w:numFmt w:val="bullet"/>
      <w:lvlText w:val="•"/>
      <w:lvlJc w:val="left"/>
      <w:pPr>
        <w:tabs>
          <w:tab w:val="num" w:pos="5040"/>
        </w:tabs>
        <w:ind w:left="5040" w:hanging="360"/>
      </w:pPr>
      <w:rPr>
        <w:rFonts w:ascii="Times New Roman" w:hAnsi="Times New Roman" w:hint="default"/>
      </w:rPr>
    </w:lvl>
    <w:lvl w:ilvl="7" w:tplc="F50A1482" w:tentative="1">
      <w:start w:val="1"/>
      <w:numFmt w:val="bullet"/>
      <w:lvlText w:val="•"/>
      <w:lvlJc w:val="left"/>
      <w:pPr>
        <w:tabs>
          <w:tab w:val="num" w:pos="5760"/>
        </w:tabs>
        <w:ind w:left="5760" w:hanging="360"/>
      </w:pPr>
      <w:rPr>
        <w:rFonts w:ascii="Times New Roman" w:hAnsi="Times New Roman" w:hint="default"/>
      </w:rPr>
    </w:lvl>
    <w:lvl w:ilvl="8" w:tplc="0726969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C507867"/>
    <w:multiLevelType w:val="hybridMultilevel"/>
    <w:tmpl w:val="B72ED6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D7F75F4"/>
    <w:multiLevelType w:val="hybridMultilevel"/>
    <w:tmpl w:val="E35E132E"/>
    <w:lvl w:ilvl="0" w:tplc="17BC0730">
      <w:start w:val="1"/>
      <w:numFmt w:val="bullet"/>
      <w:lvlText w:val="•"/>
      <w:lvlJc w:val="left"/>
      <w:pPr>
        <w:tabs>
          <w:tab w:val="num" w:pos="720"/>
        </w:tabs>
        <w:ind w:left="720" w:hanging="360"/>
      </w:pPr>
      <w:rPr>
        <w:rFonts w:ascii="Times New Roman" w:hAnsi="Times New Roman" w:hint="default"/>
      </w:rPr>
    </w:lvl>
    <w:lvl w:ilvl="1" w:tplc="30AEF7C4" w:tentative="1">
      <w:start w:val="1"/>
      <w:numFmt w:val="bullet"/>
      <w:lvlText w:val="•"/>
      <w:lvlJc w:val="left"/>
      <w:pPr>
        <w:tabs>
          <w:tab w:val="num" w:pos="1440"/>
        </w:tabs>
        <w:ind w:left="1440" w:hanging="360"/>
      </w:pPr>
      <w:rPr>
        <w:rFonts w:ascii="Times New Roman" w:hAnsi="Times New Roman" w:hint="default"/>
      </w:rPr>
    </w:lvl>
    <w:lvl w:ilvl="2" w:tplc="BB065680" w:tentative="1">
      <w:start w:val="1"/>
      <w:numFmt w:val="bullet"/>
      <w:lvlText w:val="•"/>
      <w:lvlJc w:val="left"/>
      <w:pPr>
        <w:tabs>
          <w:tab w:val="num" w:pos="2160"/>
        </w:tabs>
        <w:ind w:left="2160" w:hanging="360"/>
      </w:pPr>
      <w:rPr>
        <w:rFonts w:ascii="Times New Roman" w:hAnsi="Times New Roman" w:hint="default"/>
      </w:rPr>
    </w:lvl>
    <w:lvl w:ilvl="3" w:tplc="0840D75A" w:tentative="1">
      <w:start w:val="1"/>
      <w:numFmt w:val="bullet"/>
      <w:lvlText w:val="•"/>
      <w:lvlJc w:val="left"/>
      <w:pPr>
        <w:tabs>
          <w:tab w:val="num" w:pos="2880"/>
        </w:tabs>
        <w:ind w:left="2880" w:hanging="360"/>
      </w:pPr>
      <w:rPr>
        <w:rFonts w:ascii="Times New Roman" w:hAnsi="Times New Roman" w:hint="default"/>
      </w:rPr>
    </w:lvl>
    <w:lvl w:ilvl="4" w:tplc="448AF138" w:tentative="1">
      <w:start w:val="1"/>
      <w:numFmt w:val="bullet"/>
      <w:lvlText w:val="•"/>
      <w:lvlJc w:val="left"/>
      <w:pPr>
        <w:tabs>
          <w:tab w:val="num" w:pos="3600"/>
        </w:tabs>
        <w:ind w:left="3600" w:hanging="360"/>
      </w:pPr>
      <w:rPr>
        <w:rFonts w:ascii="Times New Roman" w:hAnsi="Times New Roman" w:hint="default"/>
      </w:rPr>
    </w:lvl>
    <w:lvl w:ilvl="5" w:tplc="A0E630EC" w:tentative="1">
      <w:start w:val="1"/>
      <w:numFmt w:val="bullet"/>
      <w:lvlText w:val="•"/>
      <w:lvlJc w:val="left"/>
      <w:pPr>
        <w:tabs>
          <w:tab w:val="num" w:pos="4320"/>
        </w:tabs>
        <w:ind w:left="4320" w:hanging="360"/>
      </w:pPr>
      <w:rPr>
        <w:rFonts w:ascii="Times New Roman" w:hAnsi="Times New Roman" w:hint="default"/>
      </w:rPr>
    </w:lvl>
    <w:lvl w:ilvl="6" w:tplc="5E86C358" w:tentative="1">
      <w:start w:val="1"/>
      <w:numFmt w:val="bullet"/>
      <w:lvlText w:val="•"/>
      <w:lvlJc w:val="left"/>
      <w:pPr>
        <w:tabs>
          <w:tab w:val="num" w:pos="5040"/>
        </w:tabs>
        <w:ind w:left="5040" w:hanging="360"/>
      </w:pPr>
      <w:rPr>
        <w:rFonts w:ascii="Times New Roman" w:hAnsi="Times New Roman" w:hint="default"/>
      </w:rPr>
    </w:lvl>
    <w:lvl w:ilvl="7" w:tplc="8BD8752C" w:tentative="1">
      <w:start w:val="1"/>
      <w:numFmt w:val="bullet"/>
      <w:lvlText w:val="•"/>
      <w:lvlJc w:val="left"/>
      <w:pPr>
        <w:tabs>
          <w:tab w:val="num" w:pos="5760"/>
        </w:tabs>
        <w:ind w:left="5760" w:hanging="360"/>
      </w:pPr>
      <w:rPr>
        <w:rFonts w:ascii="Times New Roman" w:hAnsi="Times New Roman" w:hint="default"/>
      </w:rPr>
    </w:lvl>
    <w:lvl w:ilvl="8" w:tplc="7BB0A4E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B5418B4"/>
    <w:multiLevelType w:val="hybridMultilevel"/>
    <w:tmpl w:val="1CF694AE"/>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257B50"/>
    <w:multiLevelType w:val="hybridMultilevel"/>
    <w:tmpl w:val="C206DE1C"/>
    <w:lvl w:ilvl="0" w:tplc="0807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3204B08"/>
    <w:multiLevelType w:val="hybridMultilevel"/>
    <w:tmpl w:val="F490BC9C"/>
    <w:lvl w:ilvl="0" w:tplc="0807000B">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1" w15:restartNumberingAfterBreak="0">
    <w:nsid w:val="53BF0833"/>
    <w:multiLevelType w:val="hybridMultilevel"/>
    <w:tmpl w:val="81647D3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B41103D"/>
    <w:multiLevelType w:val="hybridMultilevel"/>
    <w:tmpl w:val="7C4A8B9E"/>
    <w:lvl w:ilvl="0" w:tplc="0807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DB5227E"/>
    <w:multiLevelType w:val="hybridMultilevel"/>
    <w:tmpl w:val="CB3EB4D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A7F569A"/>
    <w:multiLevelType w:val="hybridMultilevel"/>
    <w:tmpl w:val="3EAA8C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DF77411"/>
    <w:multiLevelType w:val="hybridMultilevel"/>
    <w:tmpl w:val="0D2A8980"/>
    <w:lvl w:ilvl="0" w:tplc="6994C962">
      <w:start w:val="1"/>
      <w:numFmt w:val="bullet"/>
      <w:lvlText w:val="•"/>
      <w:lvlJc w:val="left"/>
      <w:pPr>
        <w:tabs>
          <w:tab w:val="num" w:pos="720"/>
        </w:tabs>
        <w:ind w:left="720" w:hanging="360"/>
      </w:pPr>
      <w:rPr>
        <w:rFonts w:ascii="Times New Roman" w:hAnsi="Times New Roman" w:hint="default"/>
      </w:rPr>
    </w:lvl>
    <w:lvl w:ilvl="1" w:tplc="66462650" w:tentative="1">
      <w:start w:val="1"/>
      <w:numFmt w:val="bullet"/>
      <w:lvlText w:val="•"/>
      <w:lvlJc w:val="left"/>
      <w:pPr>
        <w:tabs>
          <w:tab w:val="num" w:pos="1440"/>
        </w:tabs>
        <w:ind w:left="1440" w:hanging="360"/>
      </w:pPr>
      <w:rPr>
        <w:rFonts w:ascii="Times New Roman" w:hAnsi="Times New Roman" w:hint="default"/>
      </w:rPr>
    </w:lvl>
    <w:lvl w:ilvl="2" w:tplc="333E393C" w:tentative="1">
      <w:start w:val="1"/>
      <w:numFmt w:val="bullet"/>
      <w:lvlText w:val="•"/>
      <w:lvlJc w:val="left"/>
      <w:pPr>
        <w:tabs>
          <w:tab w:val="num" w:pos="2160"/>
        </w:tabs>
        <w:ind w:left="2160" w:hanging="360"/>
      </w:pPr>
      <w:rPr>
        <w:rFonts w:ascii="Times New Roman" w:hAnsi="Times New Roman" w:hint="default"/>
      </w:rPr>
    </w:lvl>
    <w:lvl w:ilvl="3" w:tplc="34FC3092" w:tentative="1">
      <w:start w:val="1"/>
      <w:numFmt w:val="bullet"/>
      <w:lvlText w:val="•"/>
      <w:lvlJc w:val="left"/>
      <w:pPr>
        <w:tabs>
          <w:tab w:val="num" w:pos="2880"/>
        </w:tabs>
        <w:ind w:left="2880" w:hanging="360"/>
      </w:pPr>
      <w:rPr>
        <w:rFonts w:ascii="Times New Roman" w:hAnsi="Times New Roman" w:hint="default"/>
      </w:rPr>
    </w:lvl>
    <w:lvl w:ilvl="4" w:tplc="DFAC452A" w:tentative="1">
      <w:start w:val="1"/>
      <w:numFmt w:val="bullet"/>
      <w:lvlText w:val="•"/>
      <w:lvlJc w:val="left"/>
      <w:pPr>
        <w:tabs>
          <w:tab w:val="num" w:pos="3600"/>
        </w:tabs>
        <w:ind w:left="3600" w:hanging="360"/>
      </w:pPr>
      <w:rPr>
        <w:rFonts w:ascii="Times New Roman" w:hAnsi="Times New Roman" w:hint="default"/>
      </w:rPr>
    </w:lvl>
    <w:lvl w:ilvl="5" w:tplc="C792D182" w:tentative="1">
      <w:start w:val="1"/>
      <w:numFmt w:val="bullet"/>
      <w:lvlText w:val="•"/>
      <w:lvlJc w:val="left"/>
      <w:pPr>
        <w:tabs>
          <w:tab w:val="num" w:pos="4320"/>
        </w:tabs>
        <w:ind w:left="4320" w:hanging="360"/>
      </w:pPr>
      <w:rPr>
        <w:rFonts w:ascii="Times New Roman" w:hAnsi="Times New Roman" w:hint="default"/>
      </w:rPr>
    </w:lvl>
    <w:lvl w:ilvl="6" w:tplc="195660C8" w:tentative="1">
      <w:start w:val="1"/>
      <w:numFmt w:val="bullet"/>
      <w:lvlText w:val="•"/>
      <w:lvlJc w:val="left"/>
      <w:pPr>
        <w:tabs>
          <w:tab w:val="num" w:pos="5040"/>
        </w:tabs>
        <w:ind w:left="5040" w:hanging="360"/>
      </w:pPr>
      <w:rPr>
        <w:rFonts w:ascii="Times New Roman" w:hAnsi="Times New Roman" w:hint="default"/>
      </w:rPr>
    </w:lvl>
    <w:lvl w:ilvl="7" w:tplc="43128F0E" w:tentative="1">
      <w:start w:val="1"/>
      <w:numFmt w:val="bullet"/>
      <w:lvlText w:val="•"/>
      <w:lvlJc w:val="left"/>
      <w:pPr>
        <w:tabs>
          <w:tab w:val="num" w:pos="5760"/>
        </w:tabs>
        <w:ind w:left="5760" w:hanging="360"/>
      </w:pPr>
      <w:rPr>
        <w:rFonts w:ascii="Times New Roman" w:hAnsi="Times New Roman" w:hint="default"/>
      </w:rPr>
    </w:lvl>
    <w:lvl w:ilvl="8" w:tplc="A6D0FAF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55A613B"/>
    <w:multiLevelType w:val="hybridMultilevel"/>
    <w:tmpl w:val="A8868D64"/>
    <w:lvl w:ilvl="0" w:tplc="E236E636">
      <w:start w:val="1"/>
      <w:numFmt w:val="bullet"/>
      <w:lvlText w:val="•"/>
      <w:lvlJc w:val="left"/>
      <w:pPr>
        <w:tabs>
          <w:tab w:val="num" w:pos="720"/>
        </w:tabs>
        <w:ind w:left="720" w:hanging="360"/>
      </w:pPr>
      <w:rPr>
        <w:rFonts w:ascii="Times New Roman" w:hAnsi="Times New Roman" w:hint="default"/>
      </w:rPr>
    </w:lvl>
    <w:lvl w:ilvl="1" w:tplc="27400796" w:tentative="1">
      <w:start w:val="1"/>
      <w:numFmt w:val="bullet"/>
      <w:lvlText w:val="•"/>
      <w:lvlJc w:val="left"/>
      <w:pPr>
        <w:tabs>
          <w:tab w:val="num" w:pos="1440"/>
        </w:tabs>
        <w:ind w:left="1440" w:hanging="360"/>
      </w:pPr>
      <w:rPr>
        <w:rFonts w:ascii="Times New Roman" w:hAnsi="Times New Roman" w:hint="default"/>
      </w:rPr>
    </w:lvl>
    <w:lvl w:ilvl="2" w:tplc="5644E3DA" w:tentative="1">
      <w:start w:val="1"/>
      <w:numFmt w:val="bullet"/>
      <w:lvlText w:val="•"/>
      <w:lvlJc w:val="left"/>
      <w:pPr>
        <w:tabs>
          <w:tab w:val="num" w:pos="2160"/>
        </w:tabs>
        <w:ind w:left="2160" w:hanging="360"/>
      </w:pPr>
      <w:rPr>
        <w:rFonts w:ascii="Times New Roman" w:hAnsi="Times New Roman" w:hint="default"/>
      </w:rPr>
    </w:lvl>
    <w:lvl w:ilvl="3" w:tplc="E03262C8" w:tentative="1">
      <w:start w:val="1"/>
      <w:numFmt w:val="bullet"/>
      <w:lvlText w:val="•"/>
      <w:lvlJc w:val="left"/>
      <w:pPr>
        <w:tabs>
          <w:tab w:val="num" w:pos="2880"/>
        </w:tabs>
        <w:ind w:left="2880" w:hanging="360"/>
      </w:pPr>
      <w:rPr>
        <w:rFonts w:ascii="Times New Roman" w:hAnsi="Times New Roman" w:hint="default"/>
      </w:rPr>
    </w:lvl>
    <w:lvl w:ilvl="4" w:tplc="18026720" w:tentative="1">
      <w:start w:val="1"/>
      <w:numFmt w:val="bullet"/>
      <w:lvlText w:val="•"/>
      <w:lvlJc w:val="left"/>
      <w:pPr>
        <w:tabs>
          <w:tab w:val="num" w:pos="3600"/>
        </w:tabs>
        <w:ind w:left="3600" w:hanging="360"/>
      </w:pPr>
      <w:rPr>
        <w:rFonts w:ascii="Times New Roman" w:hAnsi="Times New Roman" w:hint="default"/>
      </w:rPr>
    </w:lvl>
    <w:lvl w:ilvl="5" w:tplc="9C46C152" w:tentative="1">
      <w:start w:val="1"/>
      <w:numFmt w:val="bullet"/>
      <w:lvlText w:val="•"/>
      <w:lvlJc w:val="left"/>
      <w:pPr>
        <w:tabs>
          <w:tab w:val="num" w:pos="4320"/>
        </w:tabs>
        <w:ind w:left="4320" w:hanging="360"/>
      </w:pPr>
      <w:rPr>
        <w:rFonts w:ascii="Times New Roman" w:hAnsi="Times New Roman" w:hint="default"/>
      </w:rPr>
    </w:lvl>
    <w:lvl w:ilvl="6" w:tplc="FD34399C" w:tentative="1">
      <w:start w:val="1"/>
      <w:numFmt w:val="bullet"/>
      <w:lvlText w:val="•"/>
      <w:lvlJc w:val="left"/>
      <w:pPr>
        <w:tabs>
          <w:tab w:val="num" w:pos="5040"/>
        </w:tabs>
        <w:ind w:left="5040" w:hanging="360"/>
      </w:pPr>
      <w:rPr>
        <w:rFonts w:ascii="Times New Roman" w:hAnsi="Times New Roman" w:hint="default"/>
      </w:rPr>
    </w:lvl>
    <w:lvl w:ilvl="7" w:tplc="856C1BDA" w:tentative="1">
      <w:start w:val="1"/>
      <w:numFmt w:val="bullet"/>
      <w:lvlText w:val="•"/>
      <w:lvlJc w:val="left"/>
      <w:pPr>
        <w:tabs>
          <w:tab w:val="num" w:pos="5760"/>
        </w:tabs>
        <w:ind w:left="5760" w:hanging="360"/>
      </w:pPr>
      <w:rPr>
        <w:rFonts w:ascii="Times New Roman" w:hAnsi="Times New Roman" w:hint="default"/>
      </w:rPr>
    </w:lvl>
    <w:lvl w:ilvl="8" w:tplc="E6BE847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B023EA1"/>
    <w:multiLevelType w:val="hybridMultilevel"/>
    <w:tmpl w:val="C6D2F19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273240512">
    <w:abstractNumId w:val="8"/>
  </w:num>
  <w:num w:numId="2" w16cid:durableId="2115902346">
    <w:abstractNumId w:val="6"/>
  </w:num>
  <w:num w:numId="3" w16cid:durableId="1348556484">
    <w:abstractNumId w:val="5"/>
  </w:num>
  <w:num w:numId="4" w16cid:durableId="826093580">
    <w:abstractNumId w:val="4"/>
  </w:num>
  <w:num w:numId="5" w16cid:durableId="1628658703">
    <w:abstractNumId w:val="7"/>
  </w:num>
  <w:num w:numId="6" w16cid:durableId="542790095">
    <w:abstractNumId w:val="3"/>
  </w:num>
  <w:num w:numId="7" w16cid:durableId="1826193116">
    <w:abstractNumId w:val="2"/>
  </w:num>
  <w:num w:numId="8" w16cid:durableId="1763526640">
    <w:abstractNumId w:val="1"/>
  </w:num>
  <w:num w:numId="9" w16cid:durableId="60645175">
    <w:abstractNumId w:val="0"/>
  </w:num>
  <w:num w:numId="10" w16cid:durableId="1438676314">
    <w:abstractNumId w:val="23"/>
  </w:num>
  <w:num w:numId="11" w16cid:durableId="1684820029">
    <w:abstractNumId w:val="24"/>
  </w:num>
  <w:num w:numId="12" w16cid:durableId="1859586784">
    <w:abstractNumId w:val="18"/>
  </w:num>
  <w:num w:numId="13" w16cid:durableId="2059353875">
    <w:abstractNumId w:val="27"/>
  </w:num>
  <w:num w:numId="14" w16cid:durableId="1873301834">
    <w:abstractNumId w:val="16"/>
  </w:num>
  <w:num w:numId="15" w16cid:durableId="481432225">
    <w:abstractNumId w:val="20"/>
  </w:num>
  <w:num w:numId="16" w16cid:durableId="719329128">
    <w:abstractNumId w:val="14"/>
  </w:num>
  <w:num w:numId="17" w16cid:durableId="2040886958">
    <w:abstractNumId w:val="21"/>
  </w:num>
  <w:num w:numId="18" w16cid:durableId="365298237">
    <w:abstractNumId w:val="12"/>
  </w:num>
  <w:num w:numId="19" w16cid:durableId="397291309">
    <w:abstractNumId w:val="11"/>
  </w:num>
  <w:num w:numId="20" w16cid:durableId="1539857363">
    <w:abstractNumId w:val="17"/>
  </w:num>
  <w:num w:numId="21" w16cid:durableId="463163343">
    <w:abstractNumId w:val="9"/>
  </w:num>
  <w:num w:numId="22" w16cid:durableId="176585094">
    <w:abstractNumId w:val="19"/>
  </w:num>
  <w:num w:numId="23" w16cid:durableId="2093621635">
    <w:abstractNumId w:val="25"/>
  </w:num>
  <w:num w:numId="24" w16cid:durableId="805202048">
    <w:abstractNumId w:val="22"/>
  </w:num>
  <w:num w:numId="25" w16cid:durableId="185296975">
    <w:abstractNumId w:val="26"/>
  </w:num>
  <w:num w:numId="26" w16cid:durableId="1377192565">
    <w:abstractNumId w:val="10"/>
  </w:num>
  <w:num w:numId="27" w16cid:durableId="1237010052">
    <w:abstractNumId w:val="15"/>
  </w:num>
  <w:num w:numId="28" w16cid:durableId="718576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31C6"/>
    <w:rsid w:val="00015DC2"/>
    <w:rsid w:val="000207B4"/>
    <w:rsid w:val="00034616"/>
    <w:rsid w:val="00037BB8"/>
    <w:rsid w:val="00044E9B"/>
    <w:rsid w:val="0006063C"/>
    <w:rsid w:val="00076828"/>
    <w:rsid w:val="000770FF"/>
    <w:rsid w:val="00093EEA"/>
    <w:rsid w:val="000B687E"/>
    <w:rsid w:val="000D0661"/>
    <w:rsid w:val="001000EF"/>
    <w:rsid w:val="00100D7E"/>
    <w:rsid w:val="001075D0"/>
    <w:rsid w:val="00112802"/>
    <w:rsid w:val="00122A37"/>
    <w:rsid w:val="00130B26"/>
    <w:rsid w:val="00135602"/>
    <w:rsid w:val="00143F07"/>
    <w:rsid w:val="0015074B"/>
    <w:rsid w:val="00175B78"/>
    <w:rsid w:val="00190129"/>
    <w:rsid w:val="0019488B"/>
    <w:rsid w:val="001E242B"/>
    <w:rsid w:val="001F0F29"/>
    <w:rsid w:val="001F132E"/>
    <w:rsid w:val="00220C2D"/>
    <w:rsid w:val="002308AE"/>
    <w:rsid w:val="00233B9F"/>
    <w:rsid w:val="00245247"/>
    <w:rsid w:val="00245FF4"/>
    <w:rsid w:val="002662EB"/>
    <w:rsid w:val="00287B81"/>
    <w:rsid w:val="002949C1"/>
    <w:rsid w:val="0029639D"/>
    <w:rsid w:val="002B1F81"/>
    <w:rsid w:val="002B673A"/>
    <w:rsid w:val="002D5C5A"/>
    <w:rsid w:val="002E21AA"/>
    <w:rsid w:val="002F66F6"/>
    <w:rsid w:val="00310FBD"/>
    <w:rsid w:val="00313A3F"/>
    <w:rsid w:val="00326F90"/>
    <w:rsid w:val="00357F73"/>
    <w:rsid w:val="0036373A"/>
    <w:rsid w:val="0038605E"/>
    <w:rsid w:val="003C4703"/>
    <w:rsid w:val="00435D1F"/>
    <w:rsid w:val="004373FC"/>
    <w:rsid w:val="00446265"/>
    <w:rsid w:val="0044647A"/>
    <w:rsid w:val="00473A4F"/>
    <w:rsid w:val="00481563"/>
    <w:rsid w:val="004B349C"/>
    <w:rsid w:val="004C6630"/>
    <w:rsid w:val="004E0DFF"/>
    <w:rsid w:val="004F4FCD"/>
    <w:rsid w:val="004F6744"/>
    <w:rsid w:val="00505458"/>
    <w:rsid w:val="00506FCA"/>
    <w:rsid w:val="005101AE"/>
    <w:rsid w:val="005517BC"/>
    <w:rsid w:val="00551ED0"/>
    <w:rsid w:val="0058223D"/>
    <w:rsid w:val="005B7BFC"/>
    <w:rsid w:val="005C655D"/>
    <w:rsid w:val="005D25BF"/>
    <w:rsid w:val="0063233F"/>
    <w:rsid w:val="00656A98"/>
    <w:rsid w:val="00676B1D"/>
    <w:rsid w:val="006912CB"/>
    <w:rsid w:val="006D2D09"/>
    <w:rsid w:val="007279C8"/>
    <w:rsid w:val="0073014E"/>
    <w:rsid w:val="00765492"/>
    <w:rsid w:val="00790D76"/>
    <w:rsid w:val="007D4CB2"/>
    <w:rsid w:val="0081135C"/>
    <w:rsid w:val="00825FFF"/>
    <w:rsid w:val="0084085D"/>
    <w:rsid w:val="00845D3E"/>
    <w:rsid w:val="00851960"/>
    <w:rsid w:val="008524D9"/>
    <w:rsid w:val="00852E32"/>
    <w:rsid w:val="00855C79"/>
    <w:rsid w:val="008602F1"/>
    <w:rsid w:val="00860DEE"/>
    <w:rsid w:val="00872349"/>
    <w:rsid w:val="008B6C8F"/>
    <w:rsid w:val="008F26C0"/>
    <w:rsid w:val="00927322"/>
    <w:rsid w:val="009356D4"/>
    <w:rsid w:val="00937D0B"/>
    <w:rsid w:val="00973BE0"/>
    <w:rsid w:val="00976EF4"/>
    <w:rsid w:val="00996690"/>
    <w:rsid w:val="009D3863"/>
    <w:rsid w:val="009F3F29"/>
    <w:rsid w:val="00A56B37"/>
    <w:rsid w:val="00A836DA"/>
    <w:rsid w:val="00A8518A"/>
    <w:rsid w:val="00AA1D8D"/>
    <w:rsid w:val="00AA347A"/>
    <w:rsid w:val="00AB46F9"/>
    <w:rsid w:val="00B07E77"/>
    <w:rsid w:val="00B110E1"/>
    <w:rsid w:val="00B16289"/>
    <w:rsid w:val="00B3697D"/>
    <w:rsid w:val="00B47730"/>
    <w:rsid w:val="00B64064"/>
    <w:rsid w:val="00B65F26"/>
    <w:rsid w:val="00B946F0"/>
    <w:rsid w:val="00BA2CDC"/>
    <w:rsid w:val="00BA30E0"/>
    <w:rsid w:val="00BA6FE1"/>
    <w:rsid w:val="00BD07B1"/>
    <w:rsid w:val="00C069AB"/>
    <w:rsid w:val="00C11689"/>
    <w:rsid w:val="00C127D9"/>
    <w:rsid w:val="00C1427F"/>
    <w:rsid w:val="00C15370"/>
    <w:rsid w:val="00C237FA"/>
    <w:rsid w:val="00C70E81"/>
    <w:rsid w:val="00C72835"/>
    <w:rsid w:val="00C74396"/>
    <w:rsid w:val="00C82106"/>
    <w:rsid w:val="00CB0664"/>
    <w:rsid w:val="00CC23DD"/>
    <w:rsid w:val="00CC4B42"/>
    <w:rsid w:val="00CE12F1"/>
    <w:rsid w:val="00CE4621"/>
    <w:rsid w:val="00CF1BD3"/>
    <w:rsid w:val="00CF20AE"/>
    <w:rsid w:val="00D03DCF"/>
    <w:rsid w:val="00D069AB"/>
    <w:rsid w:val="00D23C87"/>
    <w:rsid w:val="00D30D90"/>
    <w:rsid w:val="00D351DA"/>
    <w:rsid w:val="00D46D32"/>
    <w:rsid w:val="00D53439"/>
    <w:rsid w:val="00D566FA"/>
    <w:rsid w:val="00D65BD8"/>
    <w:rsid w:val="00D8102D"/>
    <w:rsid w:val="00D81E26"/>
    <w:rsid w:val="00D956A2"/>
    <w:rsid w:val="00DC5037"/>
    <w:rsid w:val="00DC5CB9"/>
    <w:rsid w:val="00DD45BE"/>
    <w:rsid w:val="00DD4DC4"/>
    <w:rsid w:val="00DE1EB6"/>
    <w:rsid w:val="00DF3D3D"/>
    <w:rsid w:val="00E06561"/>
    <w:rsid w:val="00E200E3"/>
    <w:rsid w:val="00E31D44"/>
    <w:rsid w:val="00E61FBE"/>
    <w:rsid w:val="00E960E5"/>
    <w:rsid w:val="00EA611D"/>
    <w:rsid w:val="00EA6366"/>
    <w:rsid w:val="00ED09D2"/>
    <w:rsid w:val="00F118ED"/>
    <w:rsid w:val="00F125CA"/>
    <w:rsid w:val="00F20912"/>
    <w:rsid w:val="00F250F9"/>
    <w:rsid w:val="00F5088B"/>
    <w:rsid w:val="00F5203E"/>
    <w:rsid w:val="00F576CC"/>
    <w:rsid w:val="00F662B5"/>
    <w:rsid w:val="00F66F37"/>
    <w:rsid w:val="00F9310B"/>
    <w:rsid w:val="00FB61E9"/>
    <w:rsid w:val="00FC4D83"/>
    <w:rsid w:val="00FC693F"/>
    <w:rsid w:val="00FD59DA"/>
    <w:rsid w:val="00FE0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12CE49"/>
  <w14:defaultImageDpi w14:val="300"/>
  <w15:docId w15:val="{FFC6ECF0-3AD9-45FD-9E19-FD4B274E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2D5C5A"/>
    <w:rPr>
      <w:color w:val="0000FF" w:themeColor="hyperlink"/>
      <w:u w:val="single"/>
    </w:rPr>
  </w:style>
  <w:style w:type="character" w:styleId="NichtaufgelsteErwhnung">
    <w:name w:val="Unresolved Mention"/>
    <w:basedOn w:val="Absatz-Standardschriftart"/>
    <w:uiPriority w:val="99"/>
    <w:semiHidden/>
    <w:unhideWhenUsed/>
    <w:rsid w:val="002D5C5A"/>
    <w:rPr>
      <w:color w:val="605E5C"/>
      <w:shd w:val="clear" w:color="auto" w:fill="E1DFDD"/>
    </w:rPr>
  </w:style>
  <w:style w:type="character" w:styleId="BesuchterLink">
    <w:name w:val="FollowedHyperlink"/>
    <w:basedOn w:val="Absatz-Standardschriftart"/>
    <w:uiPriority w:val="99"/>
    <w:semiHidden/>
    <w:unhideWhenUsed/>
    <w:rsid w:val="008F26C0"/>
    <w:rPr>
      <w:color w:val="800080" w:themeColor="followedHyperlink"/>
      <w:u w:val="single"/>
    </w:rPr>
  </w:style>
  <w:style w:type="paragraph" w:styleId="berarbeitung">
    <w:name w:val="Revision"/>
    <w:hidden/>
    <w:uiPriority w:val="99"/>
    <w:semiHidden/>
    <w:rsid w:val="00BD07B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er.baenziger@chur.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524</Words>
  <Characters>3304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Cadalbert-Malagoli Alessandra</cp:lastModifiedBy>
  <cp:revision>6</cp:revision>
  <dcterms:created xsi:type="dcterms:W3CDTF">2026-01-07T12:36:00Z</dcterms:created>
  <dcterms:modified xsi:type="dcterms:W3CDTF">2026-03-17T16:49:00Z</dcterms:modified>
  <cp:category/>
</cp:coreProperties>
</file>